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6" w:rsidRDefault="00AB07E6" w:rsidP="0015274D">
      <w:pPr>
        <w:jc w:val="center"/>
      </w:pPr>
    </w:p>
    <w:p w:rsidR="0015274D" w:rsidRDefault="00C77D0B" w:rsidP="0015274D">
      <w:pPr>
        <w:jc w:val="center"/>
        <w:rPr>
          <w:sz w:val="36"/>
          <w:szCs w:val="32"/>
        </w:rPr>
      </w:pPr>
      <w:r>
        <w:rPr>
          <w:sz w:val="36"/>
          <w:szCs w:val="32"/>
        </w:rPr>
        <w:t>Identifying a Preliminary Bottom 30% in DataDirector</w:t>
      </w:r>
    </w:p>
    <w:p w:rsidR="0015274D" w:rsidRDefault="00C77D0B" w:rsidP="00C77D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the MEAP Scaled Score Report and Download to Excel</w:t>
      </w:r>
    </w:p>
    <w:p w:rsidR="00C77D0B" w:rsidRPr="00C77D0B" w:rsidRDefault="00C77D0B" w:rsidP="00C77D0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C0DEF72" wp14:editId="38B71F12">
            <wp:extent cx="1943100" cy="2601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260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D0B" w:rsidRDefault="00C77D0B" w:rsidP="00C77D0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B6B155" wp14:editId="4F9281CF">
            <wp:extent cx="5943600" cy="233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DA" w:rsidRDefault="002407DA" w:rsidP="002407DA">
      <w:pPr>
        <w:pStyle w:val="ListParagraph"/>
        <w:rPr>
          <w:sz w:val="24"/>
          <w:szCs w:val="24"/>
        </w:rPr>
      </w:pPr>
    </w:p>
    <w:p w:rsidR="002407DA" w:rsidRPr="002407DA" w:rsidRDefault="002407DA" w:rsidP="002407DA">
      <w:pPr>
        <w:ind w:left="360"/>
        <w:rPr>
          <w:sz w:val="24"/>
          <w:szCs w:val="24"/>
        </w:rPr>
      </w:pPr>
    </w:p>
    <w:p w:rsidR="002407DA" w:rsidRDefault="002407DA" w:rsidP="002407DA">
      <w:pPr>
        <w:pStyle w:val="ListParagraph"/>
        <w:rPr>
          <w:sz w:val="24"/>
          <w:szCs w:val="24"/>
        </w:rPr>
      </w:pPr>
    </w:p>
    <w:p w:rsidR="002407DA" w:rsidRDefault="002407DA" w:rsidP="002407DA">
      <w:pPr>
        <w:pStyle w:val="ListParagraph"/>
        <w:rPr>
          <w:sz w:val="24"/>
          <w:szCs w:val="24"/>
        </w:rPr>
      </w:pPr>
    </w:p>
    <w:p w:rsidR="002407DA" w:rsidRDefault="002407DA" w:rsidP="002407DA">
      <w:pPr>
        <w:pStyle w:val="ListParagraph"/>
        <w:rPr>
          <w:sz w:val="24"/>
          <w:szCs w:val="24"/>
        </w:rPr>
      </w:pPr>
    </w:p>
    <w:p w:rsidR="002407DA" w:rsidRDefault="002407DA" w:rsidP="002407DA">
      <w:pPr>
        <w:pStyle w:val="ListParagraph"/>
        <w:rPr>
          <w:sz w:val="24"/>
          <w:szCs w:val="24"/>
        </w:rPr>
      </w:pPr>
    </w:p>
    <w:p w:rsidR="00C77D0B" w:rsidRDefault="00C77D0B" w:rsidP="00C77D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Determine what 30% of the student population is. In the report above, I have 1,426 students. .30 x 1,426 = 427.8. Therefore, the lowest 427 students are my Bottom 3</w:t>
      </w:r>
      <w:r w:rsidR="002407DA">
        <w:rPr>
          <w:sz w:val="24"/>
          <w:szCs w:val="24"/>
        </w:rPr>
        <w:t>0% within this subject area. Notice that Excel counts the number of rows I’ve highlighted. This can help save time when counting out the number of students in the Bottom 30%.</w:t>
      </w:r>
    </w:p>
    <w:p w:rsidR="002407DA" w:rsidRDefault="002407DA" w:rsidP="002407D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24300" cy="4074790"/>
            <wp:effectExtent l="0" t="0" r="0" b="0"/>
            <wp:docPr id="4" name="Picture 4" descr="C:\Users\FOWLER~1.CIS\AppData\Local\Temp\SNAGHTML16269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WLER~1.CIS\AppData\Local\Temp\SNAGHTML162690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A" w:rsidRPr="002407DA" w:rsidRDefault="002407DA" w:rsidP="002407DA">
      <w:pPr>
        <w:rPr>
          <w:sz w:val="24"/>
          <w:szCs w:val="24"/>
        </w:rPr>
      </w:pPr>
      <w:r>
        <w:rPr>
          <w:sz w:val="24"/>
          <w:szCs w:val="24"/>
        </w:rPr>
        <w:t>I now have my preliminary Bottom 30%.</w:t>
      </w:r>
    </w:p>
    <w:p w:rsidR="00C77D0B" w:rsidRPr="00C77D0B" w:rsidRDefault="00C77D0B" w:rsidP="00C77D0B">
      <w:pPr>
        <w:rPr>
          <w:sz w:val="24"/>
          <w:szCs w:val="24"/>
        </w:rPr>
      </w:pPr>
    </w:p>
    <w:sectPr w:rsidR="00C77D0B" w:rsidRPr="00C77D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0B" w:rsidRDefault="00C77D0B" w:rsidP="0015274D">
      <w:pPr>
        <w:spacing w:after="0" w:line="240" w:lineRule="auto"/>
      </w:pPr>
      <w:r>
        <w:separator/>
      </w:r>
    </w:p>
  </w:endnote>
  <w:endnote w:type="continuationSeparator" w:id="0">
    <w:p w:rsidR="00C77D0B" w:rsidRDefault="00C77D0B" w:rsidP="001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4D" w:rsidRDefault="0015274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111760</wp:posOffset>
          </wp:positionV>
          <wp:extent cx="5943600" cy="381000"/>
          <wp:effectExtent l="19050" t="0" r="0" b="0"/>
          <wp:wrapTight wrapText="bothSides">
            <wp:wrapPolygon edited="0">
              <wp:start x="-69" y="0"/>
              <wp:lineTo x="-69" y="20520"/>
              <wp:lineTo x="21600" y="20520"/>
              <wp:lineTo x="21600" y="0"/>
              <wp:lineTo x="-69" y="0"/>
            </wp:wrapPolygon>
          </wp:wrapTight>
          <wp:docPr id="2" name="Picture 0" descr="New 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15274D" w:rsidRDefault="0015274D" w:rsidP="0015274D">
        <w:pPr>
          <w:jc w:val="right"/>
        </w:pPr>
        <w:r>
          <w:t xml:space="preserve">Page </w:t>
        </w:r>
        <w:r w:rsidR="002407DA">
          <w:fldChar w:fldCharType="begin"/>
        </w:r>
        <w:r w:rsidR="002407DA">
          <w:instrText xml:space="preserve"> PAGE </w:instrText>
        </w:r>
        <w:r w:rsidR="002407DA">
          <w:fldChar w:fldCharType="separate"/>
        </w:r>
        <w:r w:rsidR="002407DA">
          <w:rPr>
            <w:noProof/>
          </w:rPr>
          <w:t>1</w:t>
        </w:r>
        <w:r w:rsidR="002407DA">
          <w:rPr>
            <w:noProof/>
          </w:rPr>
          <w:fldChar w:fldCharType="end"/>
        </w:r>
        <w:r>
          <w:t xml:space="preserve"> of </w:t>
        </w:r>
        <w:r w:rsidR="002407DA">
          <w:fldChar w:fldCharType="begin"/>
        </w:r>
        <w:r w:rsidR="002407DA">
          <w:instrText xml:space="preserve"> NUMPAGES  </w:instrText>
        </w:r>
        <w:r w:rsidR="002407DA">
          <w:fldChar w:fldCharType="separate"/>
        </w:r>
        <w:r w:rsidR="002407DA">
          <w:rPr>
            <w:noProof/>
          </w:rPr>
          <w:t>2</w:t>
        </w:r>
        <w:r w:rsidR="002407D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0B" w:rsidRDefault="00C77D0B" w:rsidP="0015274D">
      <w:pPr>
        <w:spacing w:after="0" w:line="240" w:lineRule="auto"/>
      </w:pPr>
      <w:r>
        <w:separator/>
      </w:r>
    </w:p>
  </w:footnote>
  <w:footnote w:type="continuationSeparator" w:id="0">
    <w:p w:rsidR="00C77D0B" w:rsidRDefault="00C77D0B" w:rsidP="001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4D" w:rsidRPr="0015274D" w:rsidRDefault="00C77D0B" w:rsidP="0015274D">
    <w:pPr>
      <w:pStyle w:val="Header"/>
      <w:jc w:val="right"/>
    </w:pPr>
    <w:r>
      <w:rPr>
        <w:color w:val="7F7F7F" w:themeColor="background1" w:themeShade="7F"/>
        <w:spacing w:val="60"/>
      </w:rPr>
      <w:t>Preliminary Bottom 30%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40A"/>
    <w:multiLevelType w:val="hybridMultilevel"/>
    <w:tmpl w:val="FF42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B"/>
    <w:rsid w:val="0007747C"/>
    <w:rsid w:val="0015274D"/>
    <w:rsid w:val="002407DA"/>
    <w:rsid w:val="00AB07E6"/>
    <w:rsid w:val="00C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4D"/>
  </w:style>
  <w:style w:type="paragraph" w:styleId="Footer">
    <w:name w:val="footer"/>
    <w:basedOn w:val="Normal"/>
    <w:link w:val="Foot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4D"/>
  </w:style>
  <w:style w:type="paragraph" w:styleId="BalloonText">
    <w:name w:val="Balloon Text"/>
    <w:basedOn w:val="Normal"/>
    <w:link w:val="BalloonTextChar"/>
    <w:uiPriority w:val="99"/>
    <w:semiHidden/>
    <w:unhideWhenUsed/>
    <w:rsid w:val="001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4D"/>
  </w:style>
  <w:style w:type="paragraph" w:styleId="Footer">
    <w:name w:val="footer"/>
    <w:basedOn w:val="Normal"/>
    <w:link w:val="Foot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4D"/>
  </w:style>
  <w:style w:type="paragraph" w:styleId="BalloonText">
    <w:name w:val="Balloon Text"/>
    <w:basedOn w:val="Normal"/>
    <w:link w:val="BalloonTextChar"/>
    <w:uiPriority w:val="99"/>
    <w:semiHidden/>
    <w:unhideWhenUsed/>
    <w:rsid w:val="001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wlerM.CISD\AppData\Roaming\Microsoft\Templates\Tutori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 Template</Template>
  <TotalTime>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1</cp:revision>
  <dcterms:created xsi:type="dcterms:W3CDTF">2014-02-21T02:40:00Z</dcterms:created>
  <dcterms:modified xsi:type="dcterms:W3CDTF">2014-02-21T02:49:00Z</dcterms:modified>
</cp:coreProperties>
</file>