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F3" w:rsidRPr="0053653C" w:rsidRDefault="00203A3E">
      <w:pPr>
        <w:rPr>
          <w:rFonts w:cs="Arial"/>
          <w:b/>
          <w:sz w:val="40"/>
          <w:szCs w:val="40"/>
        </w:rPr>
      </w:pPr>
      <w:r w:rsidRPr="0053653C">
        <w:rPr>
          <w:rFonts w:cs="Arial"/>
          <w:b/>
          <w:sz w:val="40"/>
          <w:szCs w:val="40"/>
        </w:rPr>
        <w:t>Kindergarten</w:t>
      </w: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5E2270" w:rsidRPr="0053653C" w:rsidTr="005E2270">
        <w:tc>
          <w:tcPr>
            <w:tcW w:w="7308" w:type="dxa"/>
            <w:shd w:val="clear" w:color="auto" w:fill="BFBFBF" w:themeFill="background1" w:themeFillShade="BF"/>
          </w:tcPr>
          <w:p w:rsidR="005E2270" w:rsidRPr="0053653C" w:rsidRDefault="005E2270" w:rsidP="00203A3E">
            <w:pPr>
              <w:rPr>
                <w:rFonts w:cs="Arial"/>
                <w:b/>
                <w:color w:val="C00000"/>
                <w:sz w:val="32"/>
                <w:szCs w:val="32"/>
              </w:rPr>
            </w:pPr>
            <w:r w:rsidRPr="0053653C">
              <w:rPr>
                <w:rFonts w:cs="Arial"/>
                <w:b/>
                <w:color w:val="C00000"/>
                <w:sz w:val="32"/>
                <w:szCs w:val="32"/>
              </w:rPr>
              <w:t>Counting and Cardinality</w:t>
            </w:r>
          </w:p>
        </w:tc>
        <w:tc>
          <w:tcPr>
            <w:tcW w:w="7308" w:type="dxa"/>
            <w:shd w:val="clear" w:color="auto" w:fill="BFBFBF" w:themeFill="background1" w:themeFillShade="BF"/>
          </w:tcPr>
          <w:p w:rsidR="005E2270" w:rsidRPr="0053653C" w:rsidRDefault="005E2270" w:rsidP="005E2270">
            <w:pPr>
              <w:jc w:val="right"/>
              <w:rPr>
                <w:rFonts w:cs="Arial"/>
                <w:b/>
                <w:color w:val="C00000"/>
                <w:sz w:val="32"/>
                <w:szCs w:val="32"/>
              </w:rPr>
            </w:pPr>
            <w:r w:rsidRPr="0053653C">
              <w:rPr>
                <w:rFonts w:cs="Arial"/>
                <w:b/>
                <w:color w:val="C00000"/>
                <w:sz w:val="32"/>
                <w:szCs w:val="32"/>
              </w:rPr>
              <w:t>K.CC</w:t>
            </w:r>
          </w:p>
        </w:tc>
      </w:tr>
    </w:tbl>
    <w:p w:rsidR="00203A3E" w:rsidRPr="0053653C" w:rsidRDefault="00203A3E" w:rsidP="00203A3E">
      <w:pPr>
        <w:rPr>
          <w:rFonts w:cs="Arial"/>
        </w:rPr>
      </w:pPr>
    </w:p>
    <w:p w:rsidR="00203A3E" w:rsidRPr="0053653C" w:rsidRDefault="00203A3E">
      <w:pPr>
        <w:rPr>
          <w:rFonts w:cs="Arial"/>
          <w:sz w:val="32"/>
          <w:szCs w:val="32"/>
        </w:rPr>
      </w:pPr>
      <w:r w:rsidRPr="0053653C">
        <w:rPr>
          <w:rFonts w:cs="Arial"/>
          <w:b/>
          <w:bCs/>
          <w:sz w:val="32"/>
          <w:szCs w:val="32"/>
        </w:rPr>
        <w:t>Know number names and the count sequence.</w:t>
      </w:r>
    </w:p>
    <w:tbl>
      <w:tblPr>
        <w:tblStyle w:val="TableGrid"/>
        <w:tblW w:w="0" w:type="auto"/>
        <w:tblLook w:val="04A0"/>
      </w:tblPr>
      <w:tblGrid>
        <w:gridCol w:w="3789"/>
        <w:gridCol w:w="3789"/>
        <w:gridCol w:w="1350"/>
        <w:gridCol w:w="4590"/>
        <w:gridCol w:w="1080"/>
      </w:tblGrid>
      <w:tr w:rsidR="00A86990" w:rsidRPr="0053653C" w:rsidTr="00A86990">
        <w:tc>
          <w:tcPr>
            <w:tcW w:w="3789" w:type="dxa"/>
            <w:vAlign w:val="center"/>
          </w:tcPr>
          <w:p w:rsidR="00A86990" w:rsidRPr="0053653C" w:rsidRDefault="00A86990" w:rsidP="004A029F">
            <w:pPr>
              <w:jc w:val="center"/>
              <w:rPr>
                <w:rFonts w:cs="Arial"/>
                <w:b/>
              </w:rPr>
            </w:pPr>
            <w:r w:rsidRPr="0053653C">
              <w:rPr>
                <w:rFonts w:cs="Arial"/>
                <w:b/>
              </w:rPr>
              <w:t>Common Core Standard</w:t>
            </w:r>
          </w:p>
        </w:tc>
        <w:tc>
          <w:tcPr>
            <w:tcW w:w="3789" w:type="dxa"/>
            <w:vAlign w:val="center"/>
          </w:tcPr>
          <w:p w:rsidR="00A86990" w:rsidRPr="0053653C" w:rsidRDefault="00A86990" w:rsidP="004A029F">
            <w:pPr>
              <w:jc w:val="center"/>
              <w:rPr>
                <w:rFonts w:cs="Arial"/>
                <w:b/>
              </w:rPr>
            </w:pPr>
            <w:r w:rsidRPr="0053653C">
              <w:rPr>
                <w:rFonts w:cs="Arial"/>
                <w:b/>
              </w:rPr>
              <w:t>Components of the standard</w:t>
            </w:r>
          </w:p>
        </w:tc>
        <w:tc>
          <w:tcPr>
            <w:tcW w:w="1350" w:type="dxa"/>
            <w:vAlign w:val="center"/>
          </w:tcPr>
          <w:p w:rsidR="00A86990" w:rsidRPr="0053653C" w:rsidRDefault="00A86990" w:rsidP="004A029F">
            <w:pPr>
              <w:jc w:val="center"/>
              <w:rPr>
                <w:rFonts w:cs="Arial"/>
                <w:b/>
              </w:rPr>
            </w:pPr>
            <w:r w:rsidRPr="0053653C">
              <w:rPr>
                <w:rFonts w:cs="Arial"/>
                <w:b/>
              </w:rPr>
              <w:t>Teaching Towards Construct / Level</w:t>
            </w:r>
          </w:p>
        </w:tc>
        <w:tc>
          <w:tcPr>
            <w:tcW w:w="4590" w:type="dxa"/>
            <w:vAlign w:val="center"/>
          </w:tcPr>
          <w:p w:rsidR="00A86990" w:rsidRPr="0053653C" w:rsidRDefault="00A86990" w:rsidP="004A029F">
            <w:pPr>
              <w:jc w:val="center"/>
              <w:rPr>
                <w:rFonts w:cs="Arial"/>
                <w:b/>
              </w:rPr>
            </w:pPr>
            <w:r w:rsidRPr="0053653C">
              <w:rPr>
                <w:rFonts w:cs="Arial"/>
                <w:b/>
              </w:rPr>
              <w:t>Activities that Support the Standard</w:t>
            </w:r>
          </w:p>
        </w:tc>
        <w:tc>
          <w:tcPr>
            <w:tcW w:w="1080" w:type="dxa"/>
            <w:vAlign w:val="center"/>
          </w:tcPr>
          <w:p w:rsidR="00A86990" w:rsidRPr="0053653C" w:rsidRDefault="00A86990" w:rsidP="004A029F">
            <w:pPr>
              <w:jc w:val="center"/>
              <w:rPr>
                <w:rFonts w:cs="Arial"/>
                <w:b/>
              </w:rPr>
            </w:pPr>
            <w:r w:rsidRPr="0053653C">
              <w:rPr>
                <w:rFonts w:cs="Arial"/>
                <w:b/>
              </w:rPr>
              <w:t>AVMR</w:t>
            </w:r>
          </w:p>
          <w:p w:rsidR="00A86990" w:rsidRPr="0053653C" w:rsidRDefault="00A86990" w:rsidP="004A029F">
            <w:pPr>
              <w:jc w:val="center"/>
              <w:rPr>
                <w:rFonts w:cs="Arial"/>
                <w:b/>
              </w:rPr>
            </w:pPr>
            <w:r w:rsidRPr="0053653C">
              <w:rPr>
                <w:rFonts w:cs="Arial"/>
                <w:b/>
              </w:rPr>
              <w:t>Support</w:t>
            </w:r>
          </w:p>
          <w:p w:rsidR="00A86990" w:rsidRPr="0053653C" w:rsidRDefault="00A86990" w:rsidP="004A029F">
            <w:pPr>
              <w:jc w:val="center"/>
              <w:rPr>
                <w:rFonts w:cs="Arial"/>
                <w:b/>
              </w:rPr>
            </w:pPr>
            <w:r w:rsidRPr="0053653C">
              <w:rPr>
                <w:rFonts w:cs="Arial"/>
                <w:b/>
              </w:rPr>
              <w:t>F/P/N</w:t>
            </w:r>
            <w:r w:rsidR="00C25F93">
              <w:rPr>
                <w:rFonts w:cs="Arial"/>
                <w:b/>
              </w:rPr>
              <w:t>*</w:t>
            </w:r>
          </w:p>
        </w:tc>
      </w:tr>
      <w:tr w:rsidR="00A86990" w:rsidRPr="0053653C" w:rsidTr="00A86990">
        <w:tc>
          <w:tcPr>
            <w:tcW w:w="3789" w:type="dxa"/>
          </w:tcPr>
          <w:p w:rsidR="00A86990" w:rsidRPr="007C2CF9" w:rsidRDefault="00A86990" w:rsidP="00203A3E">
            <w:pPr>
              <w:rPr>
                <w:rFonts w:cs="Arial"/>
                <w:color w:val="FF0000"/>
              </w:rPr>
            </w:pPr>
            <w:r w:rsidRPr="007C2CF9">
              <w:rPr>
                <w:rFonts w:cs="Arial"/>
                <w:color w:val="FF0000"/>
              </w:rPr>
              <w:t>1. Count to 100 by ones and by tens.</w:t>
            </w:r>
          </w:p>
          <w:p w:rsidR="00A86990" w:rsidRPr="0053653C" w:rsidRDefault="00A86990" w:rsidP="00203A3E">
            <w:pPr>
              <w:rPr>
                <w:rFonts w:cs="Arial"/>
              </w:rPr>
            </w:pPr>
          </w:p>
        </w:tc>
        <w:tc>
          <w:tcPr>
            <w:tcW w:w="3789" w:type="dxa"/>
          </w:tcPr>
          <w:p w:rsidR="00A86990" w:rsidRPr="0053653C" w:rsidRDefault="00A86990">
            <w:pPr>
              <w:rPr>
                <w:rFonts w:cs="Arial"/>
              </w:rPr>
            </w:pPr>
            <w:r w:rsidRPr="0053653C">
              <w:rPr>
                <w:rFonts w:cs="Arial"/>
              </w:rPr>
              <w:t>Counting to 100 by ones.</w:t>
            </w:r>
          </w:p>
          <w:p w:rsidR="00A86990" w:rsidRPr="0053653C" w:rsidRDefault="00A86990">
            <w:pPr>
              <w:rPr>
                <w:rFonts w:cs="Arial"/>
              </w:rPr>
            </w:pPr>
          </w:p>
          <w:p w:rsidR="00A86990" w:rsidRPr="0053653C" w:rsidRDefault="00A86990">
            <w:pPr>
              <w:rPr>
                <w:rFonts w:cs="Arial"/>
              </w:rPr>
            </w:pPr>
          </w:p>
          <w:p w:rsidR="00A86990" w:rsidRPr="0053653C" w:rsidRDefault="00A86990">
            <w:pPr>
              <w:rPr>
                <w:rFonts w:cs="Arial"/>
              </w:rPr>
            </w:pPr>
          </w:p>
          <w:p w:rsidR="00A86990" w:rsidRPr="0053653C" w:rsidRDefault="00A86990">
            <w:pPr>
              <w:rPr>
                <w:rFonts w:cs="Arial"/>
              </w:rPr>
            </w:pPr>
          </w:p>
          <w:p w:rsidR="00A86990" w:rsidRPr="0053653C" w:rsidRDefault="00A86990">
            <w:pPr>
              <w:rPr>
                <w:rFonts w:cs="Arial"/>
              </w:rPr>
            </w:pPr>
          </w:p>
          <w:p w:rsidR="00A86990" w:rsidRPr="0053653C" w:rsidRDefault="00A86990">
            <w:pPr>
              <w:rPr>
                <w:rFonts w:cs="Arial"/>
              </w:rPr>
            </w:pPr>
          </w:p>
          <w:p w:rsidR="00A86990" w:rsidRPr="0053653C" w:rsidRDefault="00A86990">
            <w:pPr>
              <w:rPr>
                <w:rFonts w:cs="Arial"/>
              </w:rPr>
            </w:pPr>
          </w:p>
          <w:p w:rsidR="00A86990" w:rsidRDefault="00A86990">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A86990" w:rsidRDefault="00A86990">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Pr="0053653C" w:rsidRDefault="00653224">
            <w:pPr>
              <w:rPr>
                <w:rFonts w:cs="Arial"/>
              </w:rPr>
            </w:pPr>
          </w:p>
          <w:p w:rsidR="00B77CCF" w:rsidRDefault="00B77CCF">
            <w:pPr>
              <w:rPr>
                <w:rFonts w:cs="Arial"/>
              </w:rPr>
            </w:pPr>
          </w:p>
          <w:p w:rsidR="00B77CCF" w:rsidRDefault="00B77CCF">
            <w:pPr>
              <w:rPr>
                <w:rFonts w:cs="Arial"/>
              </w:rPr>
            </w:pPr>
          </w:p>
          <w:p w:rsidR="00B77CCF" w:rsidRDefault="00B77CCF">
            <w:pPr>
              <w:rPr>
                <w:rFonts w:cs="Arial"/>
              </w:rPr>
            </w:pPr>
          </w:p>
          <w:p w:rsidR="00BC73CC" w:rsidRDefault="00BC73CC">
            <w:pPr>
              <w:rPr>
                <w:rFonts w:cs="Arial"/>
              </w:rPr>
            </w:pPr>
          </w:p>
          <w:p w:rsidR="00B77CCF" w:rsidRDefault="00B77CCF">
            <w:pPr>
              <w:rPr>
                <w:rFonts w:cs="Arial"/>
              </w:rPr>
            </w:pPr>
          </w:p>
          <w:p w:rsidR="00A86990" w:rsidRPr="0053653C" w:rsidRDefault="00A86990">
            <w:pPr>
              <w:rPr>
                <w:rFonts w:cs="Arial"/>
              </w:rPr>
            </w:pPr>
            <w:r w:rsidRPr="0053653C">
              <w:rPr>
                <w:rFonts w:cs="Arial"/>
              </w:rPr>
              <w:t>Counting to 100 by tens.</w:t>
            </w:r>
          </w:p>
        </w:tc>
        <w:tc>
          <w:tcPr>
            <w:tcW w:w="1350" w:type="dxa"/>
          </w:tcPr>
          <w:p w:rsidR="00A86990" w:rsidRDefault="00BB14AF">
            <w:pPr>
              <w:rPr>
                <w:rFonts w:cs="Arial"/>
              </w:rPr>
            </w:pPr>
            <w:r>
              <w:rPr>
                <w:rFonts w:cs="Arial"/>
              </w:rPr>
              <w:lastRenderedPageBreak/>
              <w:t>F</w:t>
            </w:r>
            <w:r w:rsidR="00A86990">
              <w:rPr>
                <w:rFonts w:cs="Arial"/>
              </w:rPr>
              <w:t>N</w:t>
            </w:r>
            <w:r>
              <w:rPr>
                <w:rFonts w:cs="Arial"/>
              </w:rPr>
              <w:t>WS</w:t>
            </w:r>
          </w:p>
          <w:p w:rsidR="00A86990" w:rsidRPr="0053653C" w:rsidRDefault="00A86990">
            <w:pPr>
              <w:rPr>
                <w:rFonts w:cs="Arial"/>
              </w:rPr>
            </w:pPr>
            <w:r w:rsidRPr="0053653C">
              <w:rPr>
                <w:rFonts w:cs="Arial"/>
              </w:rPr>
              <w:t>5ish</w:t>
            </w:r>
          </w:p>
          <w:p w:rsidR="00A86990" w:rsidRPr="0053653C" w:rsidRDefault="00A86990">
            <w:pPr>
              <w:rPr>
                <w:rFonts w:cs="Arial"/>
              </w:rPr>
            </w:pPr>
          </w:p>
          <w:p w:rsidR="00A86990" w:rsidRPr="0053653C" w:rsidRDefault="00A86990">
            <w:pPr>
              <w:rPr>
                <w:rFonts w:cs="Arial"/>
              </w:rPr>
            </w:pPr>
          </w:p>
          <w:p w:rsidR="00A86990" w:rsidRPr="0053653C" w:rsidRDefault="00A86990">
            <w:pPr>
              <w:rPr>
                <w:rFonts w:cs="Arial"/>
              </w:rPr>
            </w:pPr>
          </w:p>
          <w:p w:rsidR="00A86990" w:rsidRPr="0053653C" w:rsidRDefault="00A86990">
            <w:pPr>
              <w:rPr>
                <w:rFonts w:cs="Arial"/>
              </w:rPr>
            </w:pPr>
          </w:p>
          <w:p w:rsidR="00A86990" w:rsidRPr="0053653C" w:rsidRDefault="00A86990">
            <w:pPr>
              <w:rPr>
                <w:rFonts w:cs="Arial"/>
              </w:rPr>
            </w:pPr>
          </w:p>
          <w:p w:rsidR="00A86990" w:rsidRDefault="00A86990">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Default="00653224">
            <w:pPr>
              <w:rPr>
                <w:rFonts w:cs="Arial"/>
              </w:rPr>
            </w:pPr>
          </w:p>
          <w:p w:rsidR="00653224" w:rsidRPr="0053653C" w:rsidRDefault="00653224">
            <w:pPr>
              <w:rPr>
                <w:rFonts w:cs="Arial"/>
              </w:rPr>
            </w:pPr>
          </w:p>
          <w:p w:rsidR="00A86990" w:rsidRPr="0053653C" w:rsidRDefault="00A86990">
            <w:pPr>
              <w:rPr>
                <w:rFonts w:cs="Arial"/>
              </w:rPr>
            </w:pPr>
          </w:p>
          <w:p w:rsidR="00A86990" w:rsidRPr="0053653C" w:rsidRDefault="00A86990">
            <w:pPr>
              <w:rPr>
                <w:rFonts w:cs="Arial"/>
              </w:rPr>
            </w:pPr>
          </w:p>
          <w:p w:rsidR="00B77CCF" w:rsidRDefault="00B77CCF" w:rsidP="00BB14AF">
            <w:pPr>
              <w:rPr>
                <w:rFonts w:cs="Arial"/>
              </w:rPr>
            </w:pPr>
          </w:p>
          <w:p w:rsidR="00B77CCF" w:rsidRDefault="00B77CCF" w:rsidP="00BB14AF">
            <w:pPr>
              <w:rPr>
                <w:rFonts w:cs="Arial"/>
              </w:rPr>
            </w:pPr>
          </w:p>
          <w:p w:rsidR="00B77CCF" w:rsidRDefault="00B77CCF" w:rsidP="00BB14AF">
            <w:pPr>
              <w:rPr>
                <w:rFonts w:cs="Arial"/>
              </w:rPr>
            </w:pPr>
          </w:p>
          <w:p w:rsidR="00B77CCF" w:rsidRDefault="00B77CCF" w:rsidP="00BB14AF">
            <w:pPr>
              <w:rPr>
                <w:rFonts w:cs="Arial"/>
              </w:rPr>
            </w:pPr>
          </w:p>
          <w:p w:rsidR="00BB14AF" w:rsidRDefault="00BB14AF" w:rsidP="00BB14AF">
            <w:pPr>
              <w:rPr>
                <w:rFonts w:cs="Arial"/>
              </w:rPr>
            </w:pPr>
            <w:r>
              <w:rPr>
                <w:rFonts w:cs="Arial"/>
              </w:rPr>
              <w:t>FNWS</w:t>
            </w:r>
          </w:p>
          <w:p w:rsidR="00A86990" w:rsidRPr="0053653C" w:rsidRDefault="00A86990">
            <w:pPr>
              <w:rPr>
                <w:rFonts w:cs="Arial"/>
              </w:rPr>
            </w:pPr>
            <w:r w:rsidRPr="0053653C">
              <w:rPr>
                <w:rFonts w:cs="Arial"/>
              </w:rPr>
              <w:t>No Level</w:t>
            </w:r>
          </w:p>
        </w:tc>
        <w:tc>
          <w:tcPr>
            <w:tcW w:w="4590" w:type="dxa"/>
          </w:tcPr>
          <w:p w:rsidR="00B77CCF" w:rsidRDefault="00B77CCF" w:rsidP="00B77CCF">
            <w:pPr>
              <w:rPr>
                <w:rFonts w:cs="Arial"/>
              </w:rPr>
            </w:pPr>
            <w:r>
              <w:rPr>
                <w:rFonts w:cs="Arial"/>
              </w:rPr>
              <w:lastRenderedPageBreak/>
              <w:t>Green Book:</w:t>
            </w:r>
          </w:p>
          <w:p w:rsidR="00B77CCF" w:rsidRDefault="00B77CCF" w:rsidP="00B77CCF">
            <w:pPr>
              <w:rPr>
                <w:rFonts w:cs="Arial"/>
              </w:rPr>
            </w:pPr>
            <w:r>
              <w:rPr>
                <w:rFonts w:cs="Arial"/>
              </w:rPr>
              <w:t>5.1.1 Copying and Saying Short FNWSs</w:t>
            </w:r>
          </w:p>
          <w:p w:rsidR="00B77CCF" w:rsidRDefault="00BC73CC" w:rsidP="00B77CCF">
            <w:pPr>
              <w:rPr>
                <w:rFonts w:cs="Arial"/>
              </w:rPr>
            </w:pPr>
            <w:r>
              <w:rPr>
                <w:rFonts w:cs="Arial"/>
              </w:rPr>
              <w:t>*</w:t>
            </w:r>
            <w:r w:rsidR="00B77CCF">
              <w:rPr>
                <w:rFonts w:cs="Arial"/>
              </w:rPr>
              <w:t>5.1.2 Copying and Saying Short BNWSs</w:t>
            </w:r>
          </w:p>
          <w:p w:rsidR="00B77CCF" w:rsidRDefault="00BC73CC" w:rsidP="00B77CCF">
            <w:pPr>
              <w:rPr>
                <w:rFonts w:cs="Arial"/>
              </w:rPr>
            </w:pPr>
            <w:r>
              <w:rPr>
                <w:rFonts w:cs="Arial"/>
              </w:rPr>
              <w:t>*</w:t>
            </w:r>
            <w:r w:rsidR="00B77CCF">
              <w:rPr>
                <w:rFonts w:cs="Arial"/>
              </w:rPr>
              <w:t>5.1.3 Saying Alternate Number Words Forwards and Backwards</w:t>
            </w:r>
          </w:p>
          <w:p w:rsidR="00B77CCF" w:rsidRDefault="00B77CCF" w:rsidP="00B77CCF">
            <w:pPr>
              <w:rPr>
                <w:rFonts w:cs="Arial"/>
              </w:rPr>
            </w:pPr>
            <w:r>
              <w:rPr>
                <w:rFonts w:cs="Arial"/>
              </w:rPr>
              <w:t>5.1.4 Saying the Next Number Word Forwards</w:t>
            </w:r>
          </w:p>
          <w:p w:rsidR="00B77CCF" w:rsidRDefault="00BC73CC" w:rsidP="00B77CCF">
            <w:pPr>
              <w:rPr>
                <w:rFonts w:cs="Arial"/>
              </w:rPr>
            </w:pPr>
            <w:r>
              <w:rPr>
                <w:rFonts w:cs="Arial"/>
              </w:rPr>
              <w:t>*</w:t>
            </w:r>
            <w:r w:rsidR="00B77CCF">
              <w:rPr>
                <w:rFonts w:cs="Arial"/>
              </w:rPr>
              <w:t>5.1.5 Saying the Next Number Word Backwards</w:t>
            </w:r>
          </w:p>
          <w:p w:rsidR="00B77CCF" w:rsidRDefault="00B77CCF" w:rsidP="00B77CCF">
            <w:pPr>
              <w:rPr>
                <w:rFonts w:cs="Arial"/>
              </w:rPr>
            </w:pPr>
            <w:r>
              <w:rPr>
                <w:rFonts w:cs="Arial"/>
              </w:rPr>
              <w:t>5.1.6 Saying the Number Word After</w:t>
            </w:r>
          </w:p>
          <w:p w:rsidR="00B77CCF" w:rsidRDefault="00BC73CC" w:rsidP="00B77CCF">
            <w:pPr>
              <w:rPr>
                <w:rFonts w:cs="Arial"/>
              </w:rPr>
            </w:pPr>
            <w:r>
              <w:rPr>
                <w:rFonts w:cs="Arial"/>
              </w:rPr>
              <w:t>*</w:t>
            </w:r>
            <w:r w:rsidR="00B77CCF">
              <w:rPr>
                <w:rFonts w:cs="Arial"/>
              </w:rPr>
              <w:t>5.1.7 Saying the Number Word Before</w:t>
            </w:r>
          </w:p>
          <w:p w:rsidR="00B77CCF" w:rsidRDefault="00B77CCF" w:rsidP="00B77CCF">
            <w:pPr>
              <w:rPr>
                <w:rFonts w:cs="Arial"/>
              </w:rPr>
            </w:pPr>
            <w:r>
              <w:rPr>
                <w:rFonts w:cs="Arial"/>
              </w:rPr>
              <w:t>6.1.1 Saying Short FNWSs</w:t>
            </w:r>
          </w:p>
          <w:p w:rsidR="00B77CCF" w:rsidRDefault="00BC73CC" w:rsidP="00B77CCF">
            <w:pPr>
              <w:rPr>
                <w:rFonts w:cs="Arial"/>
              </w:rPr>
            </w:pPr>
            <w:r>
              <w:rPr>
                <w:rFonts w:cs="Arial"/>
              </w:rPr>
              <w:t>*</w:t>
            </w:r>
            <w:r w:rsidR="00B77CCF">
              <w:rPr>
                <w:rFonts w:cs="Arial"/>
              </w:rPr>
              <w:t>6.1.2 Saying Short BNWSs</w:t>
            </w:r>
          </w:p>
          <w:p w:rsidR="00B77CCF" w:rsidRDefault="00BC73CC" w:rsidP="00B77CCF">
            <w:pPr>
              <w:rPr>
                <w:rFonts w:cs="Arial"/>
              </w:rPr>
            </w:pPr>
            <w:r>
              <w:rPr>
                <w:rFonts w:cs="Arial"/>
              </w:rPr>
              <w:t>*</w:t>
            </w:r>
            <w:r w:rsidR="00B77CCF">
              <w:rPr>
                <w:rFonts w:cs="Arial"/>
              </w:rPr>
              <w:t>6.1.3 Saying Alternate Number Words Forwards and Backwards</w:t>
            </w:r>
          </w:p>
          <w:p w:rsidR="00B77CCF" w:rsidRDefault="00B77CCF" w:rsidP="00B77CCF">
            <w:pPr>
              <w:rPr>
                <w:rFonts w:cs="Arial"/>
              </w:rPr>
            </w:pPr>
            <w:r>
              <w:rPr>
                <w:rFonts w:cs="Arial"/>
              </w:rPr>
              <w:t>6.1.4 Saying the Next One, Two or Three Number Word Forwards</w:t>
            </w:r>
          </w:p>
          <w:p w:rsidR="00B77CCF" w:rsidRDefault="00BC73CC" w:rsidP="00B77CCF">
            <w:pPr>
              <w:rPr>
                <w:rFonts w:cs="Arial"/>
              </w:rPr>
            </w:pPr>
            <w:r>
              <w:rPr>
                <w:rFonts w:cs="Arial"/>
              </w:rPr>
              <w:t>*</w:t>
            </w:r>
            <w:r w:rsidR="00B77CCF">
              <w:rPr>
                <w:rFonts w:cs="Arial"/>
              </w:rPr>
              <w:t>6.1.5 Saying the Next One, Two or Three Number Word Backwards</w:t>
            </w:r>
          </w:p>
          <w:p w:rsidR="00B77CCF" w:rsidRDefault="00B77CCF" w:rsidP="00B77CCF">
            <w:pPr>
              <w:rPr>
                <w:rFonts w:cs="Arial"/>
              </w:rPr>
            </w:pPr>
            <w:r>
              <w:rPr>
                <w:rFonts w:cs="Arial"/>
              </w:rPr>
              <w:t>6.1.6 Saying the Number Word After</w:t>
            </w:r>
          </w:p>
          <w:p w:rsidR="00B77CCF" w:rsidRDefault="00BC73CC" w:rsidP="00B77CCF">
            <w:pPr>
              <w:rPr>
                <w:rFonts w:cs="Arial"/>
              </w:rPr>
            </w:pPr>
            <w:r>
              <w:rPr>
                <w:rFonts w:cs="Arial"/>
              </w:rPr>
              <w:t>*</w:t>
            </w:r>
            <w:r w:rsidR="00B77CCF">
              <w:rPr>
                <w:rFonts w:cs="Arial"/>
              </w:rPr>
              <w:t>6.1.7 Saying the Number Word Before</w:t>
            </w:r>
          </w:p>
          <w:p w:rsidR="00B77CCF" w:rsidRDefault="00B77CCF" w:rsidP="00B77CCF">
            <w:pPr>
              <w:rPr>
                <w:rFonts w:cs="Arial"/>
              </w:rPr>
            </w:pPr>
            <w:r>
              <w:rPr>
                <w:rFonts w:cs="Arial"/>
              </w:rPr>
              <w:t>7.1.1 Saying Short FNWSs</w:t>
            </w:r>
          </w:p>
          <w:p w:rsidR="00B77CCF" w:rsidRDefault="00BC73CC" w:rsidP="00B77CCF">
            <w:pPr>
              <w:rPr>
                <w:rFonts w:cs="Arial"/>
              </w:rPr>
            </w:pPr>
            <w:r>
              <w:rPr>
                <w:rFonts w:cs="Arial"/>
              </w:rPr>
              <w:t>*</w:t>
            </w:r>
            <w:r w:rsidR="00B77CCF">
              <w:rPr>
                <w:rFonts w:cs="Arial"/>
              </w:rPr>
              <w:t>7.1.2 Saying Short BNWSs</w:t>
            </w:r>
          </w:p>
          <w:p w:rsidR="00B77CCF" w:rsidRDefault="00B77CCF" w:rsidP="00B77CCF">
            <w:pPr>
              <w:rPr>
                <w:rFonts w:cs="Arial"/>
              </w:rPr>
            </w:pPr>
            <w:r>
              <w:rPr>
                <w:rFonts w:cs="Arial"/>
              </w:rPr>
              <w:t xml:space="preserve">7.1.3 Saying One, Two or Three Numbers After a Given Number </w:t>
            </w:r>
          </w:p>
          <w:p w:rsidR="00B77CCF" w:rsidRDefault="00BC73CC" w:rsidP="00B77CCF">
            <w:pPr>
              <w:rPr>
                <w:rFonts w:cs="Arial"/>
              </w:rPr>
            </w:pPr>
            <w:r>
              <w:rPr>
                <w:rFonts w:cs="Arial"/>
              </w:rPr>
              <w:t>*</w:t>
            </w:r>
            <w:r w:rsidR="00B77CCF">
              <w:rPr>
                <w:rFonts w:cs="Arial"/>
              </w:rPr>
              <w:t xml:space="preserve">7.1.4 Saying One, Two or Three Numbers Before a Given Number </w:t>
            </w:r>
          </w:p>
          <w:p w:rsidR="00B77CCF" w:rsidRPr="0053653C" w:rsidRDefault="00BC73CC" w:rsidP="00B77CCF">
            <w:pPr>
              <w:rPr>
                <w:rFonts w:cs="Arial"/>
              </w:rPr>
            </w:pPr>
            <w:r>
              <w:rPr>
                <w:rFonts w:cs="Arial"/>
              </w:rPr>
              <w:t>*</w:t>
            </w:r>
            <w:r w:rsidR="00B77CCF">
              <w:rPr>
                <w:rFonts w:cs="Arial"/>
              </w:rPr>
              <w:t>7.1.5 Saying the Next One, Two or Three Number Word Backwards</w:t>
            </w:r>
          </w:p>
          <w:p w:rsidR="00B77CCF" w:rsidRDefault="00B77CCF" w:rsidP="00353911">
            <w:pPr>
              <w:rPr>
                <w:rFonts w:cs="Arial"/>
              </w:rPr>
            </w:pPr>
          </w:p>
          <w:p w:rsidR="00A86990" w:rsidRPr="0053653C" w:rsidRDefault="00A86990" w:rsidP="00353911">
            <w:pPr>
              <w:rPr>
                <w:rFonts w:cs="Arial"/>
              </w:rPr>
            </w:pPr>
            <w:r w:rsidRPr="0053653C">
              <w:rPr>
                <w:rFonts w:cs="Arial"/>
              </w:rPr>
              <w:t>Purple Book:</w:t>
            </w:r>
          </w:p>
          <w:p w:rsidR="00A86990" w:rsidRPr="0053653C" w:rsidRDefault="00A86990" w:rsidP="00353911">
            <w:pPr>
              <w:rPr>
                <w:rFonts w:cs="Arial"/>
              </w:rPr>
            </w:pPr>
            <w:r w:rsidRPr="0053653C">
              <w:rPr>
                <w:rFonts w:cs="Arial"/>
              </w:rPr>
              <w:lastRenderedPageBreak/>
              <w:t>A3.1 Forward Number Word Sequence</w:t>
            </w:r>
          </w:p>
          <w:p w:rsidR="00A86990" w:rsidRPr="0053653C" w:rsidRDefault="00A86990" w:rsidP="00353911">
            <w:pPr>
              <w:rPr>
                <w:rFonts w:cs="Arial"/>
              </w:rPr>
            </w:pPr>
            <w:r w:rsidRPr="0053653C">
              <w:rPr>
                <w:rFonts w:cs="Arial"/>
              </w:rPr>
              <w:t>A3.2 Number Word After</w:t>
            </w:r>
          </w:p>
          <w:p w:rsidR="00A86990" w:rsidRPr="0053653C" w:rsidRDefault="00A86990" w:rsidP="00353911">
            <w:pPr>
              <w:rPr>
                <w:rFonts w:cs="Arial"/>
              </w:rPr>
            </w:pPr>
            <w:r w:rsidRPr="0053653C">
              <w:rPr>
                <w:rFonts w:cs="Arial"/>
              </w:rPr>
              <w:t>A3.7 Sequencing Numerals</w:t>
            </w:r>
          </w:p>
          <w:p w:rsidR="00A86990" w:rsidRPr="0053653C" w:rsidRDefault="00A86990" w:rsidP="00353911">
            <w:pPr>
              <w:rPr>
                <w:rFonts w:cs="Arial"/>
              </w:rPr>
            </w:pPr>
            <w:r w:rsidRPr="0053653C">
              <w:rPr>
                <w:rFonts w:cs="Arial"/>
              </w:rPr>
              <w:t>A3.8 Ordering Numerals</w:t>
            </w:r>
          </w:p>
          <w:p w:rsidR="00A86990" w:rsidRPr="0053653C" w:rsidRDefault="00A86990" w:rsidP="00353911">
            <w:pPr>
              <w:rPr>
                <w:rFonts w:cs="Arial"/>
              </w:rPr>
            </w:pPr>
            <w:r w:rsidRPr="0053653C">
              <w:rPr>
                <w:rFonts w:cs="Arial"/>
              </w:rPr>
              <w:t>IA3.1 Count Around</w:t>
            </w:r>
          </w:p>
          <w:p w:rsidR="00A86990" w:rsidRPr="0053653C" w:rsidRDefault="00A86990" w:rsidP="00353911">
            <w:pPr>
              <w:rPr>
                <w:rFonts w:cs="Arial"/>
              </w:rPr>
            </w:pPr>
            <w:r w:rsidRPr="0053653C">
              <w:rPr>
                <w:rFonts w:cs="Arial"/>
              </w:rPr>
              <w:t>IA3.2 Numbers on the Line</w:t>
            </w:r>
          </w:p>
          <w:p w:rsidR="00A86990" w:rsidRPr="0053653C" w:rsidRDefault="00A86990" w:rsidP="00353911">
            <w:pPr>
              <w:rPr>
                <w:rFonts w:cs="Arial"/>
              </w:rPr>
            </w:pPr>
            <w:r w:rsidRPr="0053653C">
              <w:rPr>
                <w:rFonts w:cs="Arial"/>
              </w:rPr>
              <w:t>IA3.3 Stand in Line</w:t>
            </w:r>
          </w:p>
          <w:p w:rsidR="00A86990" w:rsidRDefault="00A86990" w:rsidP="00353911">
            <w:pPr>
              <w:rPr>
                <w:rFonts w:cs="Arial"/>
              </w:rPr>
            </w:pPr>
            <w:r w:rsidRPr="0053653C">
              <w:rPr>
                <w:rFonts w:cs="Arial"/>
              </w:rPr>
              <w:t>IA3.8 Choir Counting</w:t>
            </w:r>
          </w:p>
          <w:p w:rsidR="00A86990" w:rsidRPr="0053653C" w:rsidRDefault="00A86990" w:rsidP="00353911">
            <w:pPr>
              <w:rPr>
                <w:rFonts w:cs="Arial"/>
              </w:rPr>
            </w:pPr>
          </w:p>
          <w:p w:rsidR="00B77CCF" w:rsidRDefault="00B77CCF" w:rsidP="00B77CCF">
            <w:pPr>
              <w:rPr>
                <w:rFonts w:cs="Arial"/>
              </w:rPr>
            </w:pPr>
            <w:r>
              <w:rPr>
                <w:rFonts w:cs="Arial"/>
              </w:rPr>
              <w:t>Green Book:</w:t>
            </w:r>
          </w:p>
          <w:p w:rsidR="00B77CCF" w:rsidRDefault="00BC73CC" w:rsidP="00B77CCF">
            <w:pPr>
              <w:rPr>
                <w:rFonts w:cs="Arial"/>
              </w:rPr>
            </w:pPr>
            <w:r>
              <w:rPr>
                <w:rFonts w:cs="Arial"/>
              </w:rPr>
              <w:t>*</w:t>
            </w:r>
            <w:r w:rsidR="00B77CCF">
              <w:rPr>
                <w:rFonts w:cs="Arial"/>
              </w:rPr>
              <w:t>7.1.7 Forwards and Backwards Using the Sequence of Decade Numbers from 10 to 100</w:t>
            </w:r>
          </w:p>
          <w:p w:rsidR="00B77CCF" w:rsidRDefault="00B77CCF" w:rsidP="00B77CCF">
            <w:pPr>
              <w:rPr>
                <w:rFonts w:cs="Arial"/>
              </w:rPr>
            </w:pPr>
          </w:p>
          <w:p w:rsidR="004E32CD" w:rsidRPr="0053653C" w:rsidRDefault="004E32CD" w:rsidP="004E32CD">
            <w:pPr>
              <w:rPr>
                <w:rFonts w:cs="Arial"/>
              </w:rPr>
            </w:pPr>
            <w:r w:rsidRPr="0053653C">
              <w:rPr>
                <w:rFonts w:cs="Arial"/>
              </w:rPr>
              <w:t>Purple Book:</w:t>
            </w:r>
          </w:p>
          <w:p w:rsidR="00A86990" w:rsidRPr="0053653C" w:rsidRDefault="00A86990" w:rsidP="00353911">
            <w:pPr>
              <w:rPr>
                <w:rFonts w:cs="Arial"/>
              </w:rPr>
            </w:pPr>
            <w:r w:rsidRPr="0053653C">
              <w:rPr>
                <w:rFonts w:cs="Arial"/>
              </w:rPr>
              <w:t>IA3.1 Count Around</w:t>
            </w:r>
          </w:p>
          <w:p w:rsidR="00A86990" w:rsidRPr="0053653C" w:rsidRDefault="00A86990" w:rsidP="00353911">
            <w:pPr>
              <w:rPr>
                <w:rFonts w:cs="Arial"/>
              </w:rPr>
            </w:pPr>
            <w:r w:rsidRPr="0053653C">
              <w:rPr>
                <w:rFonts w:cs="Arial"/>
              </w:rPr>
              <w:t>IA3.7 The Joke Is On You</w:t>
            </w:r>
          </w:p>
          <w:p w:rsidR="00A86990" w:rsidRPr="0053653C" w:rsidRDefault="00A86990" w:rsidP="00353911">
            <w:pPr>
              <w:rPr>
                <w:rFonts w:cs="Arial"/>
              </w:rPr>
            </w:pPr>
            <w:r w:rsidRPr="0053653C">
              <w:rPr>
                <w:rFonts w:cs="Arial"/>
              </w:rPr>
              <w:t>A8.1 Forward and backwards Number Word Sequence by 10s, on and off the Decade (Forwards by 10s on the Decade)</w:t>
            </w:r>
          </w:p>
          <w:p w:rsidR="00A86990" w:rsidRPr="0053653C" w:rsidRDefault="00A86990" w:rsidP="00353911">
            <w:pPr>
              <w:rPr>
                <w:rFonts w:cs="Arial"/>
              </w:rPr>
            </w:pPr>
            <w:r w:rsidRPr="0053653C">
              <w:rPr>
                <w:rFonts w:cs="Arial"/>
              </w:rPr>
              <w:t>A8.4 Incrementing and Decrementing by 10s on and off the Decades (Incrementing by 10s on the Decade)</w:t>
            </w:r>
          </w:p>
          <w:p w:rsidR="00A86990" w:rsidRPr="0053653C" w:rsidRDefault="00A86990" w:rsidP="00353911">
            <w:pPr>
              <w:rPr>
                <w:rFonts w:cs="Arial"/>
              </w:rPr>
            </w:pPr>
            <w:r w:rsidRPr="0053653C">
              <w:rPr>
                <w:rFonts w:cs="Arial"/>
              </w:rPr>
              <w:t>IA8.8 Target Number</w:t>
            </w:r>
          </w:p>
          <w:p w:rsidR="00A86990" w:rsidRPr="0053653C" w:rsidRDefault="00A86990" w:rsidP="00353911">
            <w:pPr>
              <w:rPr>
                <w:rFonts w:cs="Arial"/>
              </w:rPr>
            </w:pPr>
            <w:r w:rsidRPr="0053653C">
              <w:rPr>
                <w:rFonts w:cs="Arial"/>
              </w:rPr>
              <w:t>IA8.9 Walk-about Sequences</w:t>
            </w:r>
          </w:p>
          <w:p w:rsidR="00A86990" w:rsidRDefault="00A86990" w:rsidP="00353911">
            <w:pPr>
              <w:rPr>
                <w:rFonts w:cs="Arial"/>
              </w:rPr>
            </w:pPr>
            <w:r w:rsidRPr="0053653C">
              <w:rPr>
                <w:rFonts w:cs="Arial"/>
              </w:rPr>
              <w:t>A10.1 Counting by 2s, 5s, 10s, and 3s (Count By 10s)</w:t>
            </w:r>
          </w:p>
          <w:p w:rsidR="00C71E5B" w:rsidRPr="0053653C" w:rsidRDefault="00C71E5B" w:rsidP="00353911">
            <w:pPr>
              <w:rPr>
                <w:rFonts w:cs="Arial"/>
              </w:rPr>
            </w:pPr>
          </w:p>
        </w:tc>
        <w:tc>
          <w:tcPr>
            <w:tcW w:w="1080" w:type="dxa"/>
          </w:tcPr>
          <w:p w:rsidR="00A86990" w:rsidRPr="0053653C" w:rsidRDefault="00A86990" w:rsidP="0053653C">
            <w:pPr>
              <w:jc w:val="center"/>
              <w:rPr>
                <w:rFonts w:cs="Arial"/>
              </w:rPr>
            </w:pPr>
            <w:r w:rsidRPr="0053653C">
              <w:rPr>
                <w:rFonts w:cs="Arial"/>
              </w:rPr>
              <w:lastRenderedPageBreak/>
              <w:t>F</w:t>
            </w:r>
          </w:p>
          <w:p w:rsidR="00A86990" w:rsidRPr="0053653C" w:rsidRDefault="00A86990" w:rsidP="0053653C">
            <w:pPr>
              <w:jc w:val="center"/>
              <w:rPr>
                <w:rFonts w:cs="Arial"/>
              </w:rPr>
            </w:pPr>
          </w:p>
          <w:p w:rsidR="00A86990" w:rsidRPr="0053653C" w:rsidRDefault="00A86990" w:rsidP="0053653C">
            <w:pPr>
              <w:jc w:val="center"/>
              <w:rPr>
                <w:rFonts w:cs="Arial"/>
              </w:rPr>
            </w:pPr>
          </w:p>
          <w:p w:rsidR="00A86990" w:rsidRPr="0053653C" w:rsidRDefault="00A86990" w:rsidP="0053653C">
            <w:pPr>
              <w:jc w:val="center"/>
              <w:rPr>
                <w:rFonts w:cs="Arial"/>
              </w:rPr>
            </w:pPr>
          </w:p>
          <w:p w:rsidR="00A86990" w:rsidRPr="0053653C" w:rsidRDefault="00A86990" w:rsidP="0053653C">
            <w:pPr>
              <w:jc w:val="center"/>
              <w:rPr>
                <w:rFonts w:cs="Arial"/>
              </w:rPr>
            </w:pPr>
          </w:p>
          <w:p w:rsidR="00A86990" w:rsidRPr="0053653C" w:rsidRDefault="00A86990" w:rsidP="0053653C">
            <w:pPr>
              <w:jc w:val="center"/>
              <w:rPr>
                <w:rFonts w:cs="Arial"/>
              </w:rPr>
            </w:pPr>
          </w:p>
          <w:p w:rsidR="00A86990" w:rsidRPr="0053653C" w:rsidRDefault="00A86990" w:rsidP="0053653C">
            <w:pPr>
              <w:jc w:val="center"/>
              <w:rPr>
                <w:rFonts w:cs="Arial"/>
              </w:rPr>
            </w:pPr>
          </w:p>
          <w:p w:rsidR="00A86990" w:rsidRPr="0053653C" w:rsidRDefault="00A86990" w:rsidP="0053653C">
            <w:pPr>
              <w:jc w:val="center"/>
              <w:rPr>
                <w:rFonts w:cs="Arial"/>
              </w:rPr>
            </w:pPr>
          </w:p>
          <w:p w:rsidR="00A86990" w:rsidRDefault="00A86990"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Default="00653224" w:rsidP="0053653C">
            <w:pPr>
              <w:jc w:val="center"/>
              <w:rPr>
                <w:rFonts w:cs="Arial"/>
              </w:rPr>
            </w:pPr>
          </w:p>
          <w:p w:rsidR="00653224" w:rsidRPr="0053653C" w:rsidRDefault="00653224" w:rsidP="0053653C">
            <w:pPr>
              <w:jc w:val="center"/>
              <w:rPr>
                <w:rFonts w:cs="Arial"/>
              </w:rPr>
            </w:pPr>
          </w:p>
          <w:p w:rsidR="00B77CCF" w:rsidRDefault="00B77CCF" w:rsidP="00BC73CC">
            <w:pPr>
              <w:rPr>
                <w:rFonts w:cs="Arial"/>
              </w:rPr>
            </w:pPr>
          </w:p>
          <w:p w:rsidR="00A86990" w:rsidRPr="0053653C" w:rsidRDefault="00A86990" w:rsidP="0053653C">
            <w:pPr>
              <w:jc w:val="center"/>
              <w:rPr>
                <w:rFonts w:cs="Arial"/>
              </w:rPr>
            </w:pPr>
            <w:r w:rsidRPr="0053653C">
              <w:rPr>
                <w:rFonts w:cs="Arial"/>
              </w:rPr>
              <w:t>F</w:t>
            </w:r>
          </w:p>
        </w:tc>
      </w:tr>
      <w:tr w:rsidR="00A86990" w:rsidRPr="0053653C" w:rsidTr="00A86990">
        <w:tc>
          <w:tcPr>
            <w:tcW w:w="3789" w:type="dxa"/>
          </w:tcPr>
          <w:p w:rsidR="00A86990" w:rsidRPr="007C2CF9" w:rsidRDefault="00A86990" w:rsidP="00203A3E">
            <w:pPr>
              <w:rPr>
                <w:rFonts w:cs="Arial"/>
                <w:color w:val="FF0000"/>
              </w:rPr>
            </w:pPr>
            <w:r w:rsidRPr="007C2CF9">
              <w:rPr>
                <w:rFonts w:cs="Arial"/>
                <w:color w:val="FF0000"/>
              </w:rPr>
              <w:lastRenderedPageBreak/>
              <w:t>2. Count forward beginning from a given number within the known sequence (instead of having to begin at 1).</w:t>
            </w:r>
          </w:p>
        </w:tc>
        <w:tc>
          <w:tcPr>
            <w:tcW w:w="3789" w:type="dxa"/>
          </w:tcPr>
          <w:p w:rsidR="00A86990" w:rsidRPr="0053653C" w:rsidRDefault="00B106B8" w:rsidP="00B106B8">
            <w:pPr>
              <w:rPr>
                <w:rFonts w:cs="Arial"/>
              </w:rPr>
            </w:pPr>
            <w:r w:rsidRPr="0053653C">
              <w:rPr>
                <w:rFonts w:cs="Arial"/>
              </w:rPr>
              <w:t>2. Count forward beginning from a given number within the known sequence (instead of having to begin at 1).</w:t>
            </w:r>
          </w:p>
        </w:tc>
        <w:tc>
          <w:tcPr>
            <w:tcW w:w="1350" w:type="dxa"/>
          </w:tcPr>
          <w:p w:rsidR="00A86990" w:rsidRDefault="00BB14AF" w:rsidP="00353911">
            <w:pPr>
              <w:rPr>
                <w:rFonts w:cs="Arial"/>
              </w:rPr>
            </w:pPr>
            <w:r>
              <w:rPr>
                <w:rFonts w:cs="Arial"/>
              </w:rPr>
              <w:t>FNWS</w:t>
            </w:r>
          </w:p>
          <w:p w:rsidR="00A86990" w:rsidRPr="0053653C" w:rsidRDefault="00A86990" w:rsidP="00353911">
            <w:pPr>
              <w:rPr>
                <w:rFonts w:cs="Arial"/>
              </w:rPr>
            </w:pPr>
            <w:r w:rsidRPr="0053653C">
              <w:rPr>
                <w:rFonts w:cs="Arial"/>
              </w:rPr>
              <w:t>5ish</w:t>
            </w:r>
          </w:p>
          <w:p w:rsidR="00A86990" w:rsidRPr="0053653C" w:rsidRDefault="00A86990" w:rsidP="00353911">
            <w:pPr>
              <w:rPr>
                <w:rFonts w:cs="Arial"/>
              </w:rPr>
            </w:pPr>
          </w:p>
        </w:tc>
        <w:tc>
          <w:tcPr>
            <w:tcW w:w="4590" w:type="dxa"/>
          </w:tcPr>
          <w:p w:rsidR="00E203C6" w:rsidRDefault="00E203C6" w:rsidP="00E203C6">
            <w:pPr>
              <w:rPr>
                <w:rFonts w:cs="Arial"/>
              </w:rPr>
            </w:pPr>
            <w:r>
              <w:rPr>
                <w:rFonts w:cs="Arial"/>
              </w:rPr>
              <w:t>Green Book:</w:t>
            </w:r>
          </w:p>
          <w:p w:rsidR="00E203C6" w:rsidRDefault="00E203C6" w:rsidP="00E203C6">
            <w:pPr>
              <w:rPr>
                <w:rFonts w:cs="Arial"/>
              </w:rPr>
            </w:pPr>
            <w:r>
              <w:rPr>
                <w:rFonts w:cs="Arial"/>
              </w:rPr>
              <w:t>5.1.1 Copying and Saying Short FNWSs</w:t>
            </w:r>
          </w:p>
          <w:p w:rsidR="00E203C6" w:rsidRDefault="00BC73CC" w:rsidP="00E203C6">
            <w:pPr>
              <w:rPr>
                <w:rFonts w:cs="Arial"/>
              </w:rPr>
            </w:pPr>
            <w:r>
              <w:rPr>
                <w:rFonts w:cs="Arial"/>
              </w:rPr>
              <w:t>*</w:t>
            </w:r>
            <w:r w:rsidR="00E203C6">
              <w:rPr>
                <w:rFonts w:cs="Arial"/>
              </w:rPr>
              <w:t>5.1.2 Copying and Saying Short BNWSs</w:t>
            </w:r>
          </w:p>
          <w:p w:rsidR="00E203C6" w:rsidRDefault="00BC73CC" w:rsidP="00E203C6">
            <w:pPr>
              <w:rPr>
                <w:rFonts w:cs="Arial"/>
              </w:rPr>
            </w:pPr>
            <w:r>
              <w:rPr>
                <w:rFonts w:cs="Arial"/>
              </w:rPr>
              <w:t>*</w:t>
            </w:r>
            <w:r w:rsidR="00E203C6">
              <w:rPr>
                <w:rFonts w:cs="Arial"/>
              </w:rPr>
              <w:t>5.1.3 Saying Alternate Number Words Forwards and Backwards</w:t>
            </w:r>
          </w:p>
          <w:p w:rsidR="00E203C6" w:rsidRDefault="00E203C6" w:rsidP="00E203C6">
            <w:pPr>
              <w:rPr>
                <w:rFonts w:cs="Arial"/>
              </w:rPr>
            </w:pPr>
            <w:r>
              <w:rPr>
                <w:rFonts w:cs="Arial"/>
              </w:rPr>
              <w:t>5.1.4 Saying the Next Number Word Forwards</w:t>
            </w:r>
          </w:p>
          <w:p w:rsidR="00E203C6" w:rsidRDefault="00BC73CC" w:rsidP="00E203C6">
            <w:pPr>
              <w:rPr>
                <w:rFonts w:cs="Arial"/>
              </w:rPr>
            </w:pPr>
            <w:r>
              <w:rPr>
                <w:rFonts w:cs="Arial"/>
              </w:rPr>
              <w:t>*</w:t>
            </w:r>
            <w:r w:rsidR="00E203C6">
              <w:rPr>
                <w:rFonts w:cs="Arial"/>
              </w:rPr>
              <w:t>5.1.5 Saying the Next Number Word Backwards</w:t>
            </w:r>
          </w:p>
          <w:p w:rsidR="00E203C6" w:rsidRDefault="00E203C6" w:rsidP="00E203C6">
            <w:pPr>
              <w:rPr>
                <w:rFonts w:cs="Arial"/>
              </w:rPr>
            </w:pPr>
            <w:r>
              <w:rPr>
                <w:rFonts w:cs="Arial"/>
              </w:rPr>
              <w:t>5.1.6 Saying the Number Word After</w:t>
            </w:r>
          </w:p>
          <w:p w:rsidR="00E203C6" w:rsidRDefault="00BC73CC" w:rsidP="00E203C6">
            <w:pPr>
              <w:rPr>
                <w:rFonts w:cs="Arial"/>
              </w:rPr>
            </w:pPr>
            <w:r>
              <w:rPr>
                <w:rFonts w:cs="Arial"/>
              </w:rPr>
              <w:t>*</w:t>
            </w:r>
            <w:r w:rsidR="00E203C6">
              <w:rPr>
                <w:rFonts w:cs="Arial"/>
              </w:rPr>
              <w:t>5.1.7 Saying the Number Word Before</w:t>
            </w:r>
          </w:p>
          <w:p w:rsidR="00E203C6" w:rsidRDefault="00E203C6" w:rsidP="00E203C6">
            <w:pPr>
              <w:rPr>
                <w:rFonts w:cs="Arial"/>
              </w:rPr>
            </w:pPr>
            <w:r>
              <w:rPr>
                <w:rFonts w:cs="Arial"/>
              </w:rPr>
              <w:t>6.1.1 Saying Short FNWSs</w:t>
            </w:r>
          </w:p>
          <w:p w:rsidR="00E203C6" w:rsidRDefault="00BC73CC" w:rsidP="00E203C6">
            <w:pPr>
              <w:rPr>
                <w:rFonts w:cs="Arial"/>
              </w:rPr>
            </w:pPr>
            <w:r>
              <w:rPr>
                <w:rFonts w:cs="Arial"/>
              </w:rPr>
              <w:t>*</w:t>
            </w:r>
            <w:r w:rsidR="00E203C6">
              <w:rPr>
                <w:rFonts w:cs="Arial"/>
              </w:rPr>
              <w:t>6.1.2 Saying Short BNWSs</w:t>
            </w:r>
          </w:p>
          <w:p w:rsidR="00E203C6" w:rsidRDefault="00BC73CC" w:rsidP="00E203C6">
            <w:pPr>
              <w:rPr>
                <w:rFonts w:cs="Arial"/>
              </w:rPr>
            </w:pPr>
            <w:r>
              <w:rPr>
                <w:rFonts w:cs="Arial"/>
              </w:rPr>
              <w:lastRenderedPageBreak/>
              <w:t>*</w:t>
            </w:r>
            <w:r w:rsidR="00E203C6">
              <w:rPr>
                <w:rFonts w:cs="Arial"/>
              </w:rPr>
              <w:t>6.1.3 Saying Alternate Number Words Forwards and Backwards</w:t>
            </w:r>
          </w:p>
          <w:p w:rsidR="00E203C6" w:rsidRDefault="00E203C6" w:rsidP="00E203C6">
            <w:pPr>
              <w:rPr>
                <w:rFonts w:cs="Arial"/>
              </w:rPr>
            </w:pPr>
            <w:r>
              <w:rPr>
                <w:rFonts w:cs="Arial"/>
              </w:rPr>
              <w:t>6.1.4 Saying the Next One, Two or Three Number Word Forwards</w:t>
            </w:r>
          </w:p>
          <w:p w:rsidR="00E203C6" w:rsidRDefault="00BC73CC" w:rsidP="00E203C6">
            <w:pPr>
              <w:rPr>
                <w:rFonts w:cs="Arial"/>
              </w:rPr>
            </w:pPr>
            <w:r>
              <w:rPr>
                <w:rFonts w:cs="Arial"/>
              </w:rPr>
              <w:t>*</w:t>
            </w:r>
            <w:r w:rsidR="00E203C6">
              <w:rPr>
                <w:rFonts w:cs="Arial"/>
              </w:rPr>
              <w:t>6.1.5 Saying the Next One, Two or Three Number Word Backwards</w:t>
            </w:r>
          </w:p>
          <w:p w:rsidR="00E203C6" w:rsidRDefault="00E203C6" w:rsidP="00E203C6">
            <w:pPr>
              <w:rPr>
                <w:rFonts w:cs="Arial"/>
              </w:rPr>
            </w:pPr>
            <w:r>
              <w:rPr>
                <w:rFonts w:cs="Arial"/>
              </w:rPr>
              <w:t>6.1.6 Saying the Number Word After</w:t>
            </w:r>
          </w:p>
          <w:p w:rsidR="00E203C6" w:rsidRDefault="00BC73CC" w:rsidP="00E203C6">
            <w:pPr>
              <w:rPr>
                <w:rFonts w:cs="Arial"/>
              </w:rPr>
            </w:pPr>
            <w:r>
              <w:rPr>
                <w:rFonts w:cs="Arial"/>
              </w:rPr>
              <w:t>*</w:t>
            </w:r>
            <w:r w:rsidR="00E203C6">
              <w:rPr>
                <w:rFonts w:cs="Arial"/>
              </w:rPr>
              <w:t>6.1.7 Saying the Number Word Before</w:t>
            </w:r>
          </w:p>
          <w:p w:rsidR="00E203C6" w:rsidRDefault="00E203C6" w:rsidP="00E203C6">
            <w:pPr>
              <w:rPr>
                <w:rFonts w:cs="Arial"/>
              </w:rPr>
            </w:pPr>
            <w:r>
              <w:rPr>
                <w:rFonts w:cs="Arial"/>
              </w:rPr>
              <w:t>7.1.1 Saying Short FNWSs</w:t>
            </w:r>
          </w:p>
          <w:p w:rsidR="00E203C6" w:rsidRDefault="00BC73CC" w:rsidP="00E203C6">
            <w:pPr>
              <w:rPr>
                <w:rFonts w:cs="Arial"/>
              </w:rPr>
            </w:pPr>
            <w:r>
              <w:rPr>
                <w:rFonts w:cs="Arial"/>
              </w:rPr>
              <w:t>*</w:t>
            </w:r>
            <w:r w:rsidR="00E203C6">
              <w:rPr>
                <w:rFonts w:cs="Arial"/>
              </w:rPr>
              <w:t>7.1.2 Saying Short BNWSs</w:t>
            </w:r>
          </w:p>
          <w:p w:rsidR="00E203C6" w:rsidRDefault="00E203C6" w:rsidP="00E203C6">
            <w:pPr>
              <w:rPr>
                <w:rFonts w:cs="Arial"/>
              </w:rPr>
            </w:pPr>
            <w:r>
              <w:rPr>
                <w:rFonts w:cs="Arial"/>
              </w:rPr>
              <w:t xml:space="preserve">7.1.3 Saying One, Two or Three Numbers After a Given Number </w:t>
            </w:r>
          </w:p>
          <w:p w:rsidR="00E203C6" w:rsidRDefault="00BC73CC" w:rsidP="00E203C6">
            <w:pPr>
              <w:rPr>
                <w:rFonts w:cs="Arial"/>
              </w:rPr>
            </w:pPr>
            <w:r>
              <w:rPr>
                <w:rFonts w:cs="Arial"/>
              </w:rPr>
              <w:t>*</w:t>
            </w:r>
            <w:r w:rsidR="00E203C6">
              <w:rPr>
                <w:rFonts w:cs="Arial"/>
              </w:rPr>
              <w:t xml:space="preserve">7.1.4 Saying One, Two or Three Numbers Before a Given Number </w:t>
            </w:r>
          </w:p>
          <w:p w:rsidR="00E203C6" w:rsidRDefault="00BC73CC" w:rsidP="00353911">
            <w:pPr>
              <w:rPr>
                <w:rFonts w:cs="Arial"/>
              </w:rPr>
            </w:pPr>
            <w:r>
              <w:rPr>
                <w:rFonts w:cs="Arial"/>
              </w:rPr>
              <w:t>*</w:t>
            </w:r>
            <w:r w:rsidR="00E203C6">
              <w:rPr>
                <w:rFonts w:cs="Arial"/>
              </w:rPr>
              <w:t>7.1.5 Saying the Next One, Two or Three Number Word Backwards</w:t>
            </w:r>
          </w:p>
          <w:p w:rsidR="00E203C6" w:rsidRDefault="00E203C6" w:rsidP="00353911">
            <w:pPr>
              <w:rPr>
                <w:rFonts w:cs="Arial"/>
              </w:rPr>
            </w:pPr>
          </w:p>
          <w:p w:rsidR="00A86990" w:rsidRPr="0053653C" w:rsidRDefault="00A86990" w:rsidP="00353911">
            <w:pPr>
              <w:rPr>
                <w:rFonts w:cs="Arial"/>
              </w:rPr>
            </w:pPr>
            <w:r w:rsidRPr="0053653C">
              <w:rPr>
                <w:rFonts w:cs="Arial"/>
              </w:rPr>
              <w:t>Purple Book:</w:t>
            </w:r>
          </w:p>
          <w:p w:rsidR="00A86990" w:rsidRPr="0053653C" w:rsidRDefault="00A86990" w:rsidP="00353911">
            <w:pPr>
              <w:rPr>
                <w:rFonts w:cs="Arial"/>
              </w:rPr>
            </w:pPr>
            <w:r w:rsidRPr="0053653C">
              <w:rPr>
                <w:rFonts w:cs="Arial"/>
              </w:rPr>
              <w:t>A3.1 Forward Number Word Sequence</w:t>
            </w:r>
          </w:p>
          <w:p w:rsidR="00A86990" w:rsidRPr="0053653C" w:rsidRDefault="00A86990" w:rsidP="00353911">
            <w:pPr>
              <w:rPr>
                <w:rFonts w:cs="Arial"/>
              </w:rPr>
            </w:pPr>
            <w:r w:rsidRPr="0053653C">
              <w:rPr>
                <w:rFonts w:cs="Arial"/>
              </w:rPr>
              <w:t>A3.2 Number Word After</w:t>
            </w:r>
          </w:p>
          <w:p w:rsidR="00A86990" w:rsidRPr="0053653C" w:rsidRDefault="00A86990" w:rsidP="00353911">
            <w:pPr>
              <w:rPr>
                <w:rFonts w:cs="Arial"/>
              </w:rPr>
            </w:pPr>
            <w:r w:rsidRPr="0053653C">
              <w:rPr>
                <w:rFonts w:cs="Arial"/>
              </w:rPr>
              <w:t>A3.7 Sequencing Numerals</w:t>
            </w:r>
          </w:p>
          <w:p w:rsidR="00A86990" w:rsidRPr="0053653C" w:rsidRDefault="00A86990" w:rsidP="00353911">
            <w:pPr>
              <w:rPr>
                <w:rFonts w:cs="Arial"/>
              </w:rPr>
            </w:pPr>
            <w:r w:rsidRPr="0053653C">
              <w:rPr>
                <w:rFonts w:cs="Arial"/>
              </w:rPr>
              <w:t>A3.8 Ordering Numerals</w:t>
            </w:r>
          </w:p>
          <w:p w:rsidR="00A86990" w:rsidRPr="0053653C" w:rsidRDefault="00A86990" w:rsidP="00353911">
            <w:pPr>
              <w:rPr>
                <w:rFonts w:cs="Arial"/>
              </w:rPr>
            </w:pPr>
            <w:r w:rsidRPr="0053653C">
              <w:rPr>
                <w:rFonts w:cs="Arial"/>
              </w:rPr>
              <w:t>IA3.1 Count Around</w:t>
            </w:r>
          </w:p>
          <w:p w:rsidR="00A86990" w:rsidRPr="0053653C" w:rsidRDefault="00A86990" w:rsidP="00353911">
            <w:pPr>
              <w:rPr>
                <w:rFonts w:cs="Arial"/>
              </w:rPr>
            </w:pPr>
            <w:r w:rsidRPr="0053653C">
              <w:rPr>
                <w:rFonts w:cs="Arial"/>
              </w:rPr>
              <w:t>IA3.2 Numbers on the Line</w:t>
            </w:r>
          </w:p>
          <w:p w:rsidR="00A86990" w:rsidRPr="0053653C" w:rsidRDefault="00A86990" w:rsidP="00353911">
            <w:pPr>
              <w:rPr>
                <w:rFonts w:cs="Arial"/>
              </w:rPr>
            </w:pPr>
            <w:r w:rsidRPr="0053653C">
              <w:rPr>
                <w:rFonts w:cs="Arial"/>
              </w:rPr>
              <w:t>IA3.3 Stand in Line</w:t>
            </w:r>
          </w:p>
          <w:p w:rsidR="00A86990" w:rsidRDefault="00A86990" w:rsidP="00353911">
            <w:pPr>
              <w:rPr>
                <w:rFonts w:cs="Arial"/>
              </w:rPr>
            </w:pPr>
            <w:r w:rsidRPr="0053653C">
              <w:rPr>
                <w:rFonts w:cs="Arial"/>
              </w:rPr>
              <w:t>IA3.8 Choir Counting</w:t>
            </w:r>
          </w:p>
          <w:p w:rsidR="00B106B8" w:rsidRPr="0053653C" w:rsidRDefault="00B106B8" w:rsidP="00353911">
            <w:pPr>
              <w:rPr>
                <w:rFonts w:cs="Arial"/>
              </w:rPr>
            </w:pPr>
          </w:p>
        </w:tc>
        <w:tc>
          <w:tcPr>
            <w:tcW w:w="1080" w:type="dxa"/>
          </w:tcPr>
          <w:p w:rsidR="00A86990" w:rsidRPr="0053653C" w:rsidRDefault="00A86990" w:rsidP="0053653C">
            <w:pPr>
              <w:jc w:val="center"/>
              <w:rPr>
                <w:rFonts w:cs="Arial"/>
              </w:rPr>
            </w:pPr>
            <w:r w:rsidRPr="0053653C">
              <w:rPr>
                <w:rFonts w:cs="Arial"/>
              </w:rPr>
              <w:lastRenderedPageBreak/>
              <w:t>F</w:t>
            </w:r>
          </w:p>
        </w:tc>
      </w:tr>
      <w:tr w:rsidR="00A86990" w:rsidRPr="0053653C" w:rsidTr="00A86990">
        <w:tc>
          <w:tcPr>
            <w:tcW w:w="3789" w:type="dxa"/>
          </w:tcPr>
          <w:p w:rsidR="00A86990" w:rsidRPr="007C2CF9" w:rsidRDefault="00A86990">
            <w:pPr>
              <w:rPr>
                <w:rFonts w:cs="Arial"/>
                <w:color w:val="FF0000"/>
              </w:rPr>
            </w:pPr>
            <w:r w:rsidRPr="007C2CF9">
              <w:rPr>
                <w:rFonts w:cs="Arial"/>
                <w:color w:val="FF0000"/>
              </w:rPr>
              <w:lastRenderedPageBreak/>
              <w:t>3. Write numbers from 0 to 20. Represent a number of objects with a written numeral 0-20 (with 0 representing a count of no objects).</w:t>
            </w:r>
          </w:p>
        </w:tc>
        <w:tc>
          <w:tcPr>
            <w:tcW w:w="3789" w:type="dxa"/>
          </w:tcPr>
          <w:p w:rsidR="00A86990" w:rsidRPr="0053653C" w:rsidRDefault="00A86990">
            <w:pPr>
              <w:rPr>
                <w:rFonts w:cs="Arial"/>
              </w:rPr>
            </w:pPr>
            <w:r w:rsidRPr="0053653C">
              <w:rPr>
                <w:rFonts w:cs="Arial"/>
              </w:rPr>
              <w:t xml:space="preserve">Write numbers from 0 to 20. </w:t>
            </w:r>
          </w:p>
          <w:p w:rsidR="00A86990" w:rsidRPr="0053653C" w:rsidRDefault="00A86990">
            <w:pPr>
              <w:rPr>
                <w:rFonts w:cs="Arial"/>
              </w:rPr>
            </w:pPr>
          </w:p>
          <w:p w:rsidR="00A86990" w:rsidRPr="0053653C" w:rsidRDefault="00A86990">
            <w:pPr>
              <w:rPr>
                <w:rFonts w:cs="Arial"/>
              </w:rPr>
            </w:pPr>
            <w:r w:rsidRPr="0053653C">
              <w:rPr>
                <w:rFonts w:cs="Arial"/>
              </w:rPr>
              <w:t>Represent a number of objects with a written numeral 0-20 (with 0 representing a count of no objects).</w:t>
            </w:r>
          </w:p>
        </w:tc>
        <w:tc>
          <w:tcPr>
            <w:tcW w:w="1350" w:type="dxa"/>
          </w:tcPr>
          <w:p w:rsidR="00A86990" w:rsidRPr="0053653C" w:rsidRDefault="00B106B8">
            <w:pPr>
              <w:rPr>
                <w:rFonts w:cs="Arial"/>
              </w:rPr>
            </w:pPr>
            <w:r>
              <w:rPr>
                <w:rFonts w:cs="Arial"/>
              </w:rPr>
              <w:t>None</w:t>
            </w:r>
          </w:p>
          <w:p w:rsidR="00A86990" w:rsidRDefault="00A86990">
            <w:pPr>
              <w:rPr>
                <w:rFonts w:cs="Arial"/>
              </w:rPr>
            </w:pPr>
          </w:p>
          <w:p w:rsidR="00C25F93" w:rsidRDefault="00C25F93">
            <w:pPr>
              <w:rPr>
                <w:rFonts w:cs="Arial"/>
              </w:rPr>
            </w:pPr>
            <w:r>
              <w:rPr>
                <w:rFonts w:cs="Arial"/>
              </w:rPr>
              <w:t>Add/</w:t>
            </w:r>
            <w:proofErr w:type="spellStart"/>
            <w:r>
              <w:rPr>
                <w:rFonts w:cs="Arial"/>
              </w:rPr>
              <w:t>Subt</w:t>
            </w:r>
            <w:proofErr w:type="spellEnd"/>
            <w:r>
              <w:rPr>
                <w:rFonts w:cs="Arial"/>
              </w:rPr>
              <w:t>.</w:t>
            </w:r>
          </w:p>
          <w:p w:rsidR="00A86990" w:rsidRPr="0053653C" w:rsidRDefault="00A86990">
            <w:pPr>
              <w:rPr>
                <w:rFonts w:cs="Arial"/>
              </w:rPr>
            </w:pPr>
            <w:r w:rsidRPr="0053653C">
              <w:rPr>
                <w:rFonts w:cs="Arial"/>
              </w:rPr>
              <w:t>1</w:t>
            </w:r>
          </w:p>
        </w:tc>
        <w:tc>
          <w:tcPr>
            <w:tcW w:w="4590" w:type="dxa"/>
          </w:tcPr>
          <w:p w:rsidR="00A86990" w:rsidRPr="0053653C" w:rsidRDefault="00B106B8">
            <w:pPr>
              <w:rPr>
                <w:rFonts w:cs="Arial"/>
              </w:rPr>
            </w:pPr>
            <w:r>
              <w:rPr>
                <w:rFonts w:cs="Arial"/>
              </w:rPr>
              <w:t>None</w:t>
            </w:r>
          </w:p>
          <w:p w:rsidR="00A86990" w:rsidRDefault="00A86990">
            <w:pPr>
              <w:rPr>
                <w:rFonts w:cs="Arial"/>
              </w:rPr>
            </w:pPr>
          </w:p>
          <w:p w:rsidR="004E32CD" w:rsidRPr="0053653C" w:rsidRDefault="004E32CD" w:rsidP="004E32CD">
            <w:pPr>
              <w:rPr>
                <w:rFonts w:cs="Arial"/>
              </w:rPr>
            </w:pPr>
            <w:r w:rsidRPr="0053653C">
              <w:rPr>
                <w:rFonts w:cs="Arial"/>
              </w:rPr>
              <w:t>Purple Book:</w:t>
            </w:r>
          </w:p>
          <w:p w:rsidR="00A86990" w:rsidRPr="0053653C" w:rsidRDefault="00A86990">
            <w:pPr>
              <w:rPr>
                <w:rFonts w:cs="Arial"/>
              </w:rPr>
            </w:pPr>
            <w:r w:rsidRPr="0053653C">
              <w:rPr>
                <w:rFonts w:cs="Arial"/>
              </w:rPr>
              <w:t>A4.3 Establishing Numerosity of a Collection</w:t>
            </w:r>
          </w:p>
          <w:p w:rsidR="00A86990" w:rsidRPr="0053653C" w:rsidRDefault="00A86990" w:rsidP="007E7E3D">
            <w:pPr>
              <w:rPr>
                <w:rFonts w:cs="Arial"/>
              </w:rPr>
            </w:pPr>
            <w:r w:rsidRPr="0053653C">
              <w:rPr>
                <w:rFonts w:cs="Arial"/>
              </w:rPr>
              <w:t>A4.4 Establishing a Collection of a Specified Numerosity</w:t>
            </w:r>
          </w:p>
          <w:p w:rsidR="00A86990" w:rsidRPr="0053653C" w:rsidRDefault="00A86990" w:rsidP="007E7E3D">
            <w:pPr>
              <w:rPr>
                <w:rFonts w:cs="Arial"/>
              </w:rPr>
            </w:pPr>
            <w:r w:rsidRPr="0053653C">
              <w:rPr>
                <w:rFonts w:cs="Arial"/>
              </w:rPr>
              <w:t>A4.5 Establishing Numerosity of Two Collection</w:t>
            </w:r>
          </w:p>
          <w:p w:rsidR="00A86990" w:rsidRPr="0053653C" w:rsidRDefault="00A86990" w:rsidP="007E7E3D">
            <w:pPr>
              <w:rPr>
                <w:rFonts w:cs="Arial"/>
              </w:rPr>
            </w:pPr>
          </w:p>
        </w:tc>
        <w:tc>
          <w:tcPr>
            <w:tcW w:w="1080" w:type="dxa"/>
          </w:tcPr>
          <w:p w:rsidR="00A86990" w:rsidRPr="0053653C" w:rsidRDefault="00A86990" w:rsidP="00C25F93">
            <w:pPr>
              <w:jc w:val="center"/>
              <w:rPr>
                <w:rFonts w:cs="Arial"/>
              </w:rPr>
            </w:pPr>
            <w:r w:rsidRPr="0053653C">
              <w:rPr>
                <w:rFonts w:cs="Arial"/>
              </w:rPr>
              <w:t>N</w:t>
            </w:r>
          </w:p>
          <w:p w:rsidR="00A86990" w:rsidRDefault="00A86990" w:rsidP="0053653C">
            <w:pPr>
              <w:jc w:val="center"/>
              <w:rPr>
                <w:rFonts w:cs="Arial"/>
              </w:rPr>
            </w:pPr>
          </w:p>
          <w:p w:rsidR="00A86990" w:rsidRPr="0053653C" w:rsidRDefault="00A86990" w:rsidP="0053653C">
            <w:pPr>
              <w:jc w:val="center"/>
              <w:rPr>
                <w:rFonts w:cs="Arial"/>
              </w:rPr>
            </w:pPr>
            <w:r w:rsidRPr="0053653C">
              <w:rPr>
                <w:rFonts w:cs="Arial"/>
              </w:rPr>
              <w:t>P</w:t>
            </w:r>
          </w:p>
        </w:tc>
      </w:tr>
    </w:tbl>
    <w:p w:rsidR="00D667A8" w:rsidRDefault="00C25F93">
      <w:pPr>
        <w:rPr>
          <w:rFonts w:cs="Arial"/>
          <w:b/>
          <w:sz w:val="24"/>
          <w:szCs w:val="24"/>
        </w:rPr>
      </w:pPr>
      <w:r w:rsidRPr="00C25F93">
        <w:rPr>
          <w:rFonts w:cs="Arial"/>
          <w:b/>
          <w:sz w:val="24"/>
          <w:szCs w:val="24"/>
        </w:rPr>
        <w:t>*F is Full; P is Partial; N is None</w:t>
      </w:r>
    </w:p>
    <w:p w:rsidR="00BC73CC" w:rsidRPr="00BC73CC" w:rsidRDefault="00BC73CC">
      <w:pPr>
        <w:rPr>
          <w:rFonts w:cs="Arial"/>
          <w:sz w:val="24"/>
          <w:szCs w:val="24"/>
        </w:rPr>
      </w:pPr>
      <w:r w:rsidRPr="00BC73CC">
        <w:rPr>
          <w:rFonts w:cs="Arial"/>
          <w:sz w:val="24"/>
          <w:szCs w:val="24"/>
        </w:rPr>
        <w:t xml:space="preserve">* While the BNWS is not addressed in the standards, it is </w:t>
      </w:r>
      <w:r w:rsidR="00441DD5">
        <w:rPr>
          <w:rFonts w:cs="Arial"/>
          <w:sz w:val="24"/>
          <w:szCs w:val="24"/>
        </w:rPr>
        <w:t>a foundational skill that supports subsequent learning.</w:t>
      </w:r>
    </w:p>
    <w:p w:rsidR="00FA72F8" w:rsidRDefault="00FA72F8">
      <w:pPr>
        <w:rPr>
          <w:rFonts w:cs="Arial"/>
          <w:b/>
          <w:sz w:val="24"/>
          <w:szCs w:val="24"/>
        </w:rPr>
      </w:pPr>
    </w:p>
    <w:p w:rsidR="00FA72F8" w:rsidRPr="00FA72F8" w:rsidRDefault="00FA72F8">
      <w:pPr>
        <w:rPr>
          <w:rFonts w:cs="Arial"/>
          <w:b/>
          <w:sz w:val="24"/>
          <w:szCs w:val="24"/>
        </w:rPr>
      </w:pPr>
    </w:p>
    <w:p w:rsidR="00441DD5" w:rsidRDefault="00441DD5">
      <w:pPr>
        <w:rPr>
          <w:rFonts w:cs="Arial"/>
          <w:b/>
          <w:bCs/>
          <w:sz w:val="32"/>
          <w:szCs w:val="32"/>
        </w:rPr>
      </w:pPr>
      <w:r>
        <w:rPr>
          <w:rFonts w:cs="Arial"/>
          <w:b/>
          <w:bCs/>
          <w:sz w:val="32"/>
          <w:szCs w:val="32"/>
        </w:rPr>
        <w:lastRenderedPageBreak/>
        <w:br w:type="page"/>
      </w:r>
    </w:p>
    <w:p w:rsidR="00203A3E" w:rsidRPr="0053653C" w:rsidRDefault="00203A3E">
      <w:pPr>
        <w:rPr>
          <w:rFonts w:cs="Arial"/>
          <w:sz w:val="32"/>
          <w:szCs w:val="32"/>
        </w:rPr>
      </w:pPr>
      <w:proofErr w:type="gramStart"/>
      <w:r w:rsidRPr="0053653C">
        <w:rPr>
          <w:rFonts w:cs="Arial"/>
          <w:b/>
          <w:bCs/>
          <w:sz w:val="32"/>
          <w:szCs w:val="32"/>
        </w:rPr>
        <w:lastRenderedPageBreak/>
        <w:t>Count to tell the number of objects.</w:t>
      </w:r>
      <w:proofErr w:type="gramEnd"/>
    </w:p>
    <w:tbl>
      <w:tblPr>
        <w:tblStyle w:val="TableGrid"/>
        <w:tblW w:w="0" w:type="auto"/>
        <w:tblLook w:val="04A0"/>
      </w:tblPr>
      <w:tblGrid>
        <w:gridCol w:w="3798"/>
        <w:gridCol w:w="3780"/>
        <w:gridCol w:w="1350"/>
        <w:gridCol w:w="4590"/>
        <w:gridCol w:w="1080"/>
      </w:tblGrid>
      <w:tr w:rsidR="00B106B8" w:rsidRPr="0053653C" w:rsidTr="00B106B8">
        <w:tc>
          <w:tcPr>
            <w:tcW w:w="3798" w:type="dxa"/>
            <w:vAlign w:val="center"/>
          </w:tcPr>
          <w:p w:rsidR="00B106B8" w:rsidRPr="0053653C" w:rsidRDefault="00B106B8" w:rsidP="007E7777">
            <w:pPr>
              <w:jc w:val="center"/>
              <w:rPr>
                <w:rFonts w:cs="Arial"/>
                <w:b/>
              </w:rPr>
            </w:pPr>
            <w:r w:rsidRPr="0053653C">
              <w:rPr>
                <w:rFonts w:cs="Arial"/>
                <w:b/>
              </w:rPr>
              <w:t>Common Core Standard</w:t>
            </w:r>
          </w:p>
        </w:tc>
        <w:tc>
          <w:tcPr>
            <w:tcW w:w="3780" w:type="dxa"/>
            <w:vAlign w:val="center"/>
          </w:tcPr>
          <w:p w:rsidR="00B106B8" w:rsidRPr="0053653C" w:rsidRDefault="00B106B8" w:rsidP="007E7777">
            <w:pPr>
              <w:jc w:val="center"/>
              <w:rPr>
                <w:rFonts w:cs="Arial"/>
                <w:b/>
              </w:rPr>
            </w:pPr>
            <w:r w:rsidRPr="0053653C">
              <w:rPr>
                <w:rFonts w:cs="Arial"/>
                <w:b/>
              </w:rPr>
              <w:t>Components of the standard</w:t>
            </w:r>
          </w:p>
        </w:tc>
        <w:tc>
          <w:tcPr>
            <w:tcW w:w="1350" w:type="dxa"/>
            <w:vAlign w:val="center"/>
          </w:tcPr>
          <w:p w:rsidR="00B106B8" w:rsidRPr="0053653C" w:rsidRDefault="00B106B8" w:rsidP="007E7777">
            <w:pPr>
              <w:jc w:val="center"/>
              <w:rPr>
                <w:rFonts w:cs="Arial"/>
                <w:b/>
              </w:rPr>
            </w:pPr>
            <w:r w:rsidRPr="0053653C">
              <w:rPr>
                <w:rFonts w:cs="Arial"/>
                <w:b/>
              </w:rPr>
              <w:t>Teaching Towards Construct / Level</w:t>
            </w:r>
          </w:p>
        </w:tc>
        <w:tc>
          <w:tcPr>
            <w:tcW w:w="4590" w:type="dxa"/>
            <w:vAlign w:val="center"/>
          </w:tcPr>
          <w:p w:rsidR="00B106B8" w:rsidRPr="0053653C" w:rsidRDefault="00B106B8" w:rsidP="007E7777">
            <w:pPr>
              <w:jc w:val="center"/>
              <w:rPr>
                <w:rFonts w:cs="Arial"/>
                <w:b/>
              </w:rPr>
            </w:pPr>
            <w:r w:rsidRPr="0053653C">
              <w:rPr>
                <w:rFonts w:cs="Arial"/>
                <w:b/>
              </w:rPr>
              <w:t>Activities that Support the Standard</w:t>
            </w:r>
          </w:p>
        </w:tc>
        <w:tc>
          <w:tcPr>
            <w:tcW w:w="1080" w:type="dxa"/>
            <w:vAlign w:val="center"/>
          </w:tcPr>
          <w:p w:rsidR="00B106B8" w:rsidRPr="0053653C" w:rsidRDefault="00B106B8" w:rsidP="007E7777">
            <w:pPr>
              <w:jc w:val="center"/>
              <w:rPr>
                <w:rFonts w:cs="Arial"/>
                <w:b/>
              </w:rPr>
            </w:pPr>
            <w:r w:rsidRPr="0053653C">
              <w:rPr>
                <w:rFonts w:cs="Arial"/>
                <w:b/>
              </w:rPr>
              <w:t>AVMR</w:t>
            </w:r>
          </w:p>
          <w:p w:rsidR="00B106B8" w:rsidRPr="0053653C" w:rsidRDefault="00B106B8" w:rsidP="007E7777">
            <w:pPr>
              <w:jc w:val="center"/>
              <w:rPr>
                <w:rFonts w:cs="Arial"/>
                <w:b/>
              </w:rPr>
            </w:pPr>
            <w:r w:rsidRPr="0053653C">
              <w:rPr>
                <w:rFonts w:cs="Arial"/>
                <w:b/>
              </w:rPr>
              <w:t>Support</w:t>
            </w:r>
          </w:p>
          <w:p w:rsidR="00B106B8" w:rsidRPr="0053653C" w:rsidRDefault="00B106B8" w:rsidP="007E7777">
            <w:pPr>
              <w:jc w:val="center"/>
              <w:rPr>
                <w:rFonts w:cs="Arial"/>
                <w:b/>
              </w:rPr>
            </w:pPr>
            <w:r w:rsidRPr="0053653C">
              <w:rPr>
                <w:rFonts w:cs="Arial"/>
                <w:b/>
              </w:rPr>
              <w:t>F/P/N</w:t>
            </w:r>
            <w:r w:rsidR="00C25F93">
              <w:rPr>
                <w:rFonts w:cs="Arial"/>
                <w:b/>
              </w:rPr>
              <w:t>*</w:t>
            </w:r>
          </w:p>
        </w:tc>
      </w:tr>
      <w:tr w:rsidR="00B106B8" w:rsidRPr="0053653C" w:rsidTr="00B106B8">
        <w:tc>
          <w:tcPr>
            <w:tcW w:w="3798" w:type="dxa"/>
          </w:tcPr>
          <w:p w:rsidR="00B106B8" w:rsidRPr="0053653C" w:rsidRDefault="00B106B8" w:rsidP="00203A3E">
            <w:pPr>
              <w:rPr>
                <w:rFonts w:cs="Arial"/>
              </w:rPr>
            </w:pPr>
            <w:r w:rsidRPr="0053653C">
              <w:rPr>
                <w:rFonts w:cs="Arial"/>
              </w:rPr>
              <w:t>4. Understand the relationship between numbers and quantities; connect counting to cardinality.</w:t>
            </w:r>
          </w:p>
          <w:p w:rsidR="00B106B8" w:rsidRDefault="00B106B8" w:rsidP="0053653C">
            <w:pPr>
              <w:ind w:left="360"/>
              <w:rPr>
                <w:rFonts w:cs="Arial"/>
              </w:rPr>
            </w:pPr>
            <w:r w:rsidRPr="0053653C">
              <w:rPr>
                <w:rFonts w:cs="Arial"/>
              </w:rPr>
              <w:t>a. When counting objects, say the number names in the standard order, pairing each object with one and only one number name and each number name with one and only one object.</w:t>
            </w:r>
          </w:p>
          <w:p w:rsidR="00B106B8" w:rsidRDefault="00B106B8" w:rsidP="0053653C">
            <w:pPr>
              <w:ind w:left="360"/>
              <w:rPr>
                <w:rFonts w:cs="Arial"/>
              </w:rPr>
            </w:pPr>
          </w:p>
          <w:p w:rsidR="00E203C6" w:rsidRDefault="00E203C6" w:rsidP="0053653C">
            <w:pPr>
              <w:ind w:left="360"/>
              <w:rPr>
                <w:rFonts w:cs="Arial"/>
              </w:rPr>
            </w:pPr>
          </w:p>
          <w:p w:rsidR="00E203C6" w:rsidRDefault="00E203C6" w:rsidP="0053653C">
            <w:pPr>
              <w:ind w:left="360"/>
              <w:rPr>
                <w:rFonts w:cs="Arial"/>
              </w:rPr>
            </w:pPr>
          </w:p>
          <w:p w:rsidR="00E203C6" w:rsidRDefault="00E203C6" w:rsidP="0053653C">
            <w:pPr>
              <w:ind w:left="360"/>
              <w:rPr>
                <w:rFonts w:cs="Arial"/>
              </w:rPr>
            </w:pPr>
          </w:p>
          <w:p w:rsidR="00B106B8" w:rsidRDefault="00B106B8" w:rsidP="0053653C">
            <w:pPr>
              <w:ind w:left="360"/>
              <w:rPr>
                <w:rFonts w:cs="Arial"/>
              </w:rPr>
            </w:pPr>
            <w:r w:rsidRPr="0053653C">
              <w:rPr>
                <w:rFonts w:cs="Arial"/>
              </w:rPr>
              <w:t>b. Understand that the last number name said tells the number of objects counted. The number of objects is the same regardless of their arrangement or the order in which they were counted.</w:t>
            </w:r>
          </w:p>
          <w:p w:rsidR="00B106B8" w:rsidRDefault="00B106B8" w:rsidP="0053653C">
            <w:pPr>
              <w:ind w:left="360"/>
              <w:rPr>
                <w:rFonts w:cs="Arial"/>
              </w:rPr>
            </w:pPr>
          </w:p>
          <w:p w:rsidR="00E203C6" w:rsidRDefault="00E203C6" w:rsidP="0053653C">
            <w:pPr>
              <w:ind w:left="360"/>
              <w:rPr>
                <w:rFonts w:cs="Arial"/>
              </w:rPr>
            </w:pPr>
          </w:p>
          <w:p w:rsidR="00E203C6" w:rsidRDefault="00E203C6" w:rsidP="0053653C">
            <w:pPr>
              <w:ind w:left="360"/>
              <w:rPr>
                <w:rFonts w:cs="Arial"/>
              </w:rPr>
            </w:pPr>
          </w:p>
          <w:p w:rsidR="00E203C6" w:rsidRDefault="00E203C6" w:rsidP="0053653C">
            <w:pPr>
              <w:ind w:left="360"/>
              <w:rPr>
                <w:rFonts w:cs="Arial"/>
              </w:rPr>
            </w:pPr>
          </w:p>
          <w:p w:rsidR="00E203C6" w:rsidRDefault="00E203C6" w:rsidP="0053653C">
            <w:pPr>
              <w:ind w:left="360"/>
              <w:rPr>
                <w:rFonts w:cs="Arial"/>
              </w:rPr>
            </w:pPr>
          </w:p>
          <w:p w:rsidR="00E203C6" w:rsidRDefault="00E203C6" w:rsidP="0053653C">
            <w:pPr>
              <w:ind w:left="360"/>
              <w:rPr>
                <w:rFonts w:cs="Arial"/>
              </w:rPr>
            </w:pPr>
          </w:p>
          <w:p w:rsidR="00E203C6" w:rsidRDefault="00E203C6" w:rsidP="0053653C">
            <w:pPr>
              <w:ind w:left="360"/>
              <w:rPr>
                <w:rFonts w:cs="Arial"/>
              </w:rPr>
            </w:pPr>
          </w:p>
          <w:p w:rsidR="00B106B8" w:rsidRPr="00666A08" w:rsidRDefault="00B106B8" w:rsidP="0053653C">
            <w:pPr>
              <w:ind w:left="360"/>
              <w:rPr>
                <w:rFonts w:cs="Arial"/>
                <w:color w:val="FF0000"/>
              </w:rPr>
            </w:pPr>
            <w:r w:rsidRPr="00666A08">
              <w:rPr>
                <w:rFonts w:cs="Arial"/>
                <w:color w:val="FF0000"/>
              </w:rPr>
              <w:t>c. Understand that each successive number name refers to a quantity that is one larger.</w:t>
            </w:r>
          </w:p>
        </w:tc>
        <w:tc>
          <w:tcPr>
            <w:tcW w:w="3780" w:type="dxa"/>
          </w:tcPr>
          <w:p w:rsidR="00C25F93" w:rsidRDefault="00C25F93" w:rsidP="00C25F93">
            <w:pPr>
              <w:rPr>
                <w:rFonts w:cs="Arial"/>
              </w:rPr>
            </w:pPr>
            <w:r w:rsidRPr="0053653C">
              <w:rPr>
                <w:rFonts w:cs="Arial"/>
              </w:rPr>
              <w:t>a. When counting objects, say the number names in the standard order, pairing each object with one and only one number name and each number name with one and only one object.</w:t>
            </w:r>
          </w:p>
          <w:p w:rsidR="00B106B8" w:rsidRDefault="00B106B8" w:rsidP="0053653C">
            <w:pPr>
              <w:rPr>
                <w:rFonts w:cs="Arial"/>
              </w:rPr>
            </w:pPr>
          </w:p>
          <w:p w:rsidR="00B106B8" w:rsidRDefault="00B106B8" w:rsidP="0053653C">
            <w:pPr>
              <w:rPr>
                <w:rFonts w:cs="Arial"/>
              </w:rPr>
            </w:pPr>
          </w:p>
          <w:p w:rsidR="00B106B8" w:rsidRDefault="00B106B8" w:rsidP="0053653C">
            <w:pPr>
              <w:rPr>
                <w:rFonts w:cs="Arial"/>
              </w:rPr>
            </w:pPr>
          </w:p>
          <w:p w:rsidR="00B106B8" w:rsidRDefault="00B106B8" w:rsidP="0053653C">
            <w:pPr>
              <w:rPr>
                <w:rFonts w:cs="Arial"/>
              </w:rPr>
            </w:pPr>
          </w:p>
          <w:p w:rsidR="00C25F93" w:rsidRDefault="00C25F93" w:rsidP="0053653C">
            <w:pPr>
              <w:rPr>
                <w:rFonts w:cs="Arial"/>
              </w:rPr>
            </w:pPr>
          </w:p>
          <w:p w:rsidR="00E203C6" w:rsidRDefault="00E203C6" w:rsidP="00C25F93">
            <w:pPr>
              <w:rPr>
                <w:rFonts w:cs="Arial"/>
              </w:rPr>
            </w:pPr>
          </w:p>
          <w:p w:rsidR="00E203C6" w:rsidRDefault="00E203C6" w:rsidP="00C25F93">
            <w:pPr>
              <w:rPr>
                <w:rFonts w:cs="Arial"/>
              </w:rPr>
            </w:pPr>
          </w:p>
          <w:p w:rsidR="00E203C6" w:rsidRDefault="00E203C6" w:rsidP="00C25F93">
            <w:pPr>
              <w:rPr>
                <w:rFonts w:cs="Arial"/>
              </w:rPr>
            </w:pPr>
          </w:p>
          <w:p w:rsidR="00C25F93" w:rsidRDefault="00C25F93" w:rsidP="00C25F93">
            <w:pPr>
              <w:rPr>
                <w:rFonts w:cs="Arial"/>
              </w:rPr>
            </w:pPr>
            <w:r w:rsidRPr="0053653C">
              <w:rPr>
                <w:rFonts w:cs="Arial"/>
              </w:rPr>
              <w:t>b. Understand that the last number name said tells the number of objects counted. The number of objects is the same regardless of their arrangement or the order in which they were counted.</w:t>
            </w:r>
          </w:p>
          <w:p w:rsidR="00C25F93" w:rsidRDefault="00C25F93" w:rsidP="00C25F93">
            <w:pPr>
              <w:ind w:left="360"/>
              <w:rPr>
                <w:rFonts w:cs="Arial"/>
              </w:rPr>
            </w:pPr>
          </w:p>
          <w:p w:rsidR="00C25F93" w:rsidRDefault="00C25F93" w:rsidP="00C25F93">
            <w:pPr>
              <w:ind w:left="360"/>
              <w:rPr>
                <w:rFonts w:cs="Arial"/>
              </w:rPr>
            </w:pPr>
          </w:p>
          <w:p w:rsidR="00E203C6" w:rsidRDefault="00E203C6" w:rsidP="00C25F93">
            <w:pPr>
              <w:rPr>
                <w:rFonts w:cs="Arial"/>
              </w:rPr>
            </w:pPr>
          </w:p>
          <w:p w:rsidR="00E203C6" w:rsidRDefault="00E203C6" w:rsidP="00C25F93">
            <w:pPr>
              <w:rPr>
                <w:rFonts w:cs="Arial"/>
              </w:rPr>
            </w:pPr>
          </w:p>
          <w:p w:rsidR="00E203C6" w:rsidRDefault="00E203C6" w:rsidP="00C25F93">
            <w:pPr>
              <w:rPr>
                <w:rFonts w:cs="Arial"/>
              </w:rPr>
            </w:pPr>
          </w:p>
          <w:p w:rsidR="00E203C6" w:rsidRDefault="00E203C6" w:rsidP="00C25F93">
            <w:pPr>
              <w:rPr>
                <w:rFonts w:cs="Arial"/>
              </w:rPr>
            </w:pPr>
          </w:p>
          <w:p w:rsidR="00E203C6" w:rsidRDefault="00E203C6" w:rsidP="00C25F93">
            <w:pPr>
              <w:rPr>
                <w:rFonts w:cs="Arial"/>
              </w:rPr>
            </w:pPr>
          </w:p>
          <w:p w:rsidR="00E203C6" w:rsidRDefault="00E203C6" w:rsidP="00C25F93">
            <w:pPr>
              <w:rPr>
                <w:rFonts w:cs="Arial"/>
              </w:rPr>
            </w:pPr>
          </w:p>
          <w:p w:rsidR="00B106B8" w:rsidRPr="0053653C" w:rsidRDefault="00C25F93" w:rsidP="00C25F93">
            <w:pPr>
              <w:rPr>
                <w:rFonts w:cs="Arial"/>
              </w:rPr>
            </w:pPr>
            <w:r w:rsidRPr="0053653C">
              <w:rPr>
                <w:rFonts w:cs="Arial"/>
              </w:rPr>
              <w:t>c. Understand that each successive number name refers to a quantity that is one larger.</w:t>
            </w:r>
          </w:p>
        </w:tc>
        <w:tc>
          <w:tcPr>
            <w:tcW w:w="1350" w:type="dxa"/>
          </w:tcPr>
          <w:p w:rsidR="00C25F93" w:rsidRDefault="00C25F93" w:rsidP="00353911">
            <w:pPr>
              <w:rPr>
                <w:rFonts w:cs="Arial"/>
              </w:rPr>
            </w:pPr>
            <w:r>
              <w:rPr>
                <w:rFonts w:cs="Arial"/>
              </w:rPr>
              <w:t>Add/</w:t>
            </w:r>
            <w:proofErr w:type="spellStart"/>
            <w:r>
              <w:rPr>
                <w:rFonts w:cs="Arial"/>
              </w:rPr>
              <w:t>Subt</w:t>
            </w:r>
            <w:proofErr w:type="spellEnd"/>
            <w:r>
              <w:rPr>
                <w:rFonts w:cs="Arial"/>
              </w:rPr>
              <w:t>.</w:t>
            </w:r>
          </w:p>
          <w:p w:rsidR="00B106B8" w:rsidRDefault="00B106B8" w:rsidP="00353911">
            <w:pPr>
              <w:rPr>
                <w:rFonts w:cs="Arial"/>
              </w:rPr>
            </w:pPr>
            <w:r>
              <w:rPr>
                <w:rFonts w:cs="Arial"/>
              </w:rPr>
              <w:t>1</w:t>
            </w:r>
          </w:p>
          <w:p w:rsidR="00C25F93" w:rsidRDefault="00C25F93" w:rsidP="00353911">
            <w:pPr>
              <w:rPr>
                <w:rFonts w:cs="Arial"/>
              </w:rPr>
            </w:pPr>
          </w:p>
          <w:p w:rsidR="00C25F93" w:rsidRDefault="00C25F93" w:rsidP="00353911">
            <w:pPr>
              <w:rPr>
                <w:rFonts w:cs="Arial"/>
              </w:rPr>
            </w:pPr>
          </w:p>
          <w:p w:rsidR="00C25F93" w:rsidRDefault="00C25F93" w:rsidP="00353911">
            <w:pPr>
              <w:rPr>
                <w:rFonts w:cs="Arial"/>
              </w:rPr>
            </w:pPr>
          </w:p>
          <w:p w:rsidR="00C25F93" w:rsidRDefault="00C25F93" w:rsidP="00353911">
            <w:pPr>
              <w:rPr>
                <w:rFonts w:cs="Arial"/>
              </w:rPr>
            </w:pPr>
          </w:p>
          <w:p w:rsidR="00C25F93" w:rsidRDefault="00C25F93" w:rsidP="00353911">
            <w:pPr>
              <w:rPr>
                <w:rFonts w:cs="Arial"/>
              </w:rPr>
            </w:pPr>
          </w:p>
          <w:p w:rsidR="00C25F93" w:rsidRDefault="00C25F93" w:rsidP="00353911">
            <w:pPr>
              <w:rPr>
                <w:rFonts w:cs="Arial"/>
              </w:rPr>
            </w:pPr>
          </w:p>
          <w:p w:rsidR="00C25F93" w:rsidRDefault="00C25F93" w:rsidP="00353911">
            <w:pPr>
              <w:rPr>
                <w:rFonts w:cs="Arial"/>
              </w:rPr>
            </w:pPr>
          </w:p>
          <w:p w:rsidR="00C25F93" w:rsidRDefault="00C25F93" w:rsidP="00353911">
            <w:pPr>
              <w:rPr>
                <w:rFonts w:cs="Arial"/>
              </w:rPr>
            </w:pPr>
          </w:p>
          <w:p w:rsidR="00C25F93" w:rsidRDefault="00C25F93" w:rsidP="00353911">
            <w:pPr>
              <w:rPr>
                <w:rFonts w:cs="Arial"/>
              </w:rPr>
            </w:pPr>
          </w:p>
          <w:p w:rsidR="00E203C6" w:rsidRDefault="00E203C6" w:rsidP="00C25F93">
            <w:pPr>
              <w:rPr>
                <w:rFonts w:cs="Arial"/>
              </w:rPr>
            </w:pPr>
          </w:p>
          <w:p w:rsidR="00E203C6" w:rsidRDefault="00E203C6" w:rsidP="00C25F93">
            <w:pPr>
              <w:rPr>
                <w:rFonts w:cs="Arial"/>
              </w:rPr>
            </w:pPr>
          </w:p>
          <w:p w:rsidR="00E203C6" w:rsidRDefault="00E203C6" w:rsidP="00C25F93">
            <w:pPr>
              <w:rPr>
                <w:rFonts w:cs="Arial"/>
              </w:rPr>
            </w:pPr>
          </w:p>
          <w:p w:rsidR="00C25F93" w:rsidRDefault="00C25F93" w:rsidP="00C25F93">
            <w:pPr>
              <w:rPr>
                <w:rFonts w:cs="Arial"/>
              </w:rPr>
            </w:pPr>
            <w:r>
              <w:rPr>
                <w:rFonts w:cs="Arial"/>
              </w:rPr>
              <w:t>Add/</w:t>
            </w:r>
            <w:proofErr w:type="spellStart"/>
            <w:r>
              <w:rPr>
                <w:rFonts w:cs="Arial"/>
              </w:rPr>
              <w:t>Subt</w:t>
            </w:r>
            <w:proofErr w:type="spellEnd"/>
            <w:r>
              <w:rPr>
                <w:rFonts w:cs="Arial"/>
              </w:rPr>
              <w:t>.</w:t>
            </w:r>
          </w:p>
          <w:p w:rsidR="00C25F93" w:rsidRDefault="00C25F93" w:rsidP="00C25F93">
            <w:pPr>
              <w:rPr>
                <w:rFonts w:cs="Arial"/>
              </w:rPr>
            </w:pPr>
            <w:r>
              <w:rPr>
                <w:rFonts w:cs="Arial"/>
              </w:rPr>
              <w:t>1</w:t>
            </w:r>
          </w:p>
          <w:p w:rsidR="00C25F93" w:rsidRDefault="00C25F93" w:rsidP="00353911">
            <w:pPr>
              <w:rPr>
                <w:rFonts w:cs="Arial"/>
              </w:rPr>
            </w:pPr>
          </w:p>
          <w:p w:rsidR="00B106B8" w:rsidRDefault="00B106B8" w:rsidP="00353911">
            <w:pPr>
              <w:rPr>
                <w:rFonts w:cs="Arial"/>
              </w:rPr>
            </w:pPr>
          </w:p>
          <w:p w:rsidR="00B106B8" w:rsidRDefault="00B106B8" w:rsidP="00353911">
            <w:pPr>
              <w:rPr>
                <w:rFonts w:cs="Arial"/>
              </w:rPr>
            </w:pPr>
          </w:p>
          <w:p w:rsidR="00B106B8" w:rsidRDefault="00B106B8" w:rsidP="00353911">
            <w:pPr>
              <w:rPr>
                <w:rFonts w:cs="Arial"/>
              </w:rPr>
            </w:pPr>
          </w:p>
          <w:p w:rsidR="00B106B8" w:rsidRDefault="00B106B8" w:rsidP="00353911">
            <w:pPr>
              <w:rPr>
                <w:rFonts w:cs="Arial"/>
              </w:rPr>
            </w:pPr>
          </w:p>
          <w:p w:rsidR="00B106B8" w:rsidRDefault="00B106B8" w:rsidP="00353911">
            <w:pPr>
              <w:rPr>
                <w:rFonts w:cs="Arial"/>
              </w:rPr>
            </w:pPr>
          </w:p>
          <w:p w:rsidR="00E203C6" w:rsidRDefault="00E203C6" w:rsidP="001F147C">
            <w:pPr>
              <w:rPr>
                <w:rFonts w:cs="Arial"/>
              </w:rPr>
            </w:pPr>
          </w:p>
          <w:p w:rsidR="00E203C6" w:rsidRDefault="00E203C6" w:rsidP="001F147C">
            <w:pPr>
              <w:rPr>
                <w:rFonts w:cs="Arial"/>
              </w:rPr>
            </w:pPr>
          </w:p>
          <w:p w:rsidR="00E203C6" w:rsidRDefault="00E203C6" w:rsidP="001F147C">
            <w:pPr>
              <w:rPr>
                <w:rFonts w:cs="Arial"/>
              </w:rPr>
            </w:pPr>
          </w:p>
          <w:p w:rsidR="00E203C6" w:rsidRDefault="00E203C6" w:rsidP="001F147C">
            <w:pPr>
              <w:rPr>
                <w:rFonts w:cs="Arial"/>
              </w:rPr>
            </w:pPr>
          </w:p>
          <w:p w:rsidR="00E203C6" w:rsidRDefault="00E203C6" w:rsidP="001F147C">
            <w:pPr>
              <w:rPr>
                <w:rFonts w:cs="Arial"/>
              </w:rPr>
            </w:pPr>
          </w:p>
          <w:p w:rsidR="00E203C6" w:rsidRDefault="00E203C6" w:rsidP="001F147C">
            <w:pPr>
              <w:rPr>
                <w:rFonts w:cs="Arial"/>
              </w:rPr>
            </w:pPr>
          </w:p>
          <w:p w:rsidR="001F147C" w:rsidRDefault="001F147C" w:rsidP="001F147C">
            <w:pPr>
              <w:rPr>
                <w:rFonts w:cs="Arial"/>
              </w:rPr>
            </w:pPr>
            <w:r>
              <w:rPr>
                <w:rFonts w:cs="Arial"/>
              </w:rPr>
              <w:t>Add/</w:t>
            </w:r>
            <w:proofErr w:type="spellStart"/>
            <w:r>
              <w:rPr>
                <w:rFonts w:cs="Arial"/>
              </w:rPr>
              <w:t>Subt</w:t>
            </w:r>
            <w:proofErr w:type="spellEnd"/>
            <w:r>
              <w:rPr>
                <w:rFonts w:cs="Arial"/>
              </w:rPr>
              <w:t>.</w:t>
            </w:r>
          </w:p>
          <w:p w:rsidR="00B106B8" w:rsidRPr="0053653C" w:rsidRDefault="001F147C" w:rsidP="00353911">
            <w:pPr>
              <w:rPr>
                <w:rFonts w:cs="Arial"/>
              </w:rPr>
            </w:pPr>
            <w:r>
              <w:rPr>
                <w:rFonts w:cs="Arial"/>
              </w:rPr>
              <w:t>1</w:t>
            </w:r>
          </w:p>
        </w:tc>
        <w:tc>
          <w:tcPr>
            <w:tcW w:w="4590" w:type="dxa"/>
          </w:tcPr>
          <w:p w:rsidR="00E203C6" w:rsidRDefault="00E203C6" w:rsidP="004E32CD">
            <w:pPr>
              <w:rPr>
                <w:rFonts w:cs="Arial"/>
              </w:rPr>
            </w:pPr>
            <w:r>
              <w:rPr>
                <w:rFonts w:cs="Arial"/>
              </w:rPr>
              <w:t>Green Book:</w:t>
            </w:r>
          </w:p>
          <w:p w:rsidR="00E203C6" w:rsidRDefault="00E203C6" w:rsidP="004E32CD">
            <w:pPr>
              <w:rPr>
                <w:rFonts w:cs="Arial"/>
              </w:rPr>
            </w:pPr>
            <w:r>
              <w:rPr>
                <w:rFonts w:cs="Arial"/>
              </w:rPr>
              <w:t>5.3.1 Counting Items in One Collection</w:t>
            </w:r>
          </w:p>
          <w:p w:rsidR="00E203C6" w:rsidRDefault="00E203C6" w:rsidP="004E32CD">
            <w:pPr>
              <w:rPr>
                <w:rFonts w:cs="Arial"/>
              </w:rPr>
            </w:pPr>
            <w:r>
              <w:rPr>
                <w:rFonts w:cs="Arial"/>
              </w:rPr>
              <w:t xml:space="preserve">5.3.2 </w:t>
            </w:r>
            <w:r w:rsidRPr="0053653C">
              <w:rPr>
                <w:rFonts w:cs="Arial"/>
              </w:rPr>
              <w:t>Establis</w:t>
            </w:r>
            <w:r>
              <w:rPr>
                <w:rFonts w:cs="Arial"/>
              </w:rPr>
              <w:t>hing a Collection of a Given</w:t>
            </w:r>
            <w:r w:rsidRPr="0053653C">
              <w:rPr>
                <w:rFonts w:cs="Arial"/>
              </w:rPr>
              <w:t xml:space="preserve"> Numerosity</w:t>
            </w:r>
          </w:p>
          <w:p w:rsidR="00E203C6" w:rsidRDefault="00E203C6" w:rsidP="004E32CD">
            <w:pPr>
              <w:rPr>
                <w:rFonts w:cs="Arial"/>
              </w:rPr>
            </w:pPr>
            <w:r>
              <w:rPr>
                <w:rFonts w:cs="Arial"/>
              </w:rPr>
              <w:t>5.3.4 Counting Items of Two Collections</w:t>
            </w:r>
          </w:p>
          <w:p w:rsidR="00E203C6" w:rsidRDefault="00E203C6" w:rsidP="004E32CD">
            <w:pPr>
              <w:rPr>
                <w:rFonts w:cs="Arial"/>
              </w:rPr>
            </w:pPr>
            <w:r>
              <w:rPr>
                <w:rFonts w:cs="Arial"/>
              </w:rPr>
              <w:t>5.3.5 Counting Items of Two Rows</w:t>
            </w:r>
          </w:p>
          <w:p w:rsidR="00E203C6" w:rsidRDefault="00E203C6" w:rsidP="004E32CD">
            <w:pPr>
              <w:rPr>
                <w:rFonts w:cs="Arial"/>
              </w:rPr>
            </w:pPr>
          </w:p>
          <w:p w:rsidR="004E32CD" w:rsidRPr="0053653C" w:rsidRDefault="004E32CD" w:rsidP="004E32CD">
            <w:pPr>
              <w:rPr>
                <w:rFonts w:cs="Arial"/>
              </w:rPr>
            </w:pPr>
            <w:r w:rsidRPr="0053653C">
              <w:rPr>
                <w:rFonts w:cs="Arial"/>
              </w:rPr>
              <w:t>Purple Book:</w:t>
            </w:r>
          </w:p>
          <w:p w:rsidR="00C25F93" w:rsidRPr="0053653C" w:rsidRDefault="00C25F93" w:rsidP="00C25F93">
            <w:pPr>
              <w:rPr>
                <w:rFonts w:cs="Arial"/>
              </w:rPr>
            </w:pPr>
            <w:r w:rsidRPr="0053653C">
              <w:rPr>
                <w:rFonts w:cs="Arial"/>
              </w:rPr>
              <w:t>A4.3 Establishing Numerosity of a Collection</w:t>
            </w:r>
          </w:p>
          <w:p w:rsidR="00C25F93" w:rsidRPr="0053653C" w:rsidRDefault="00C25F93" w:rsidP="00C25F93">
            <w:pPr>
              <w:rPr>
                <w:rFonts w:cs="Arial"/>
              </w:rPr>
            </w:pPr>
            <w:r w:rsidRPr="0053653C">
              <w:rPr>
                <w:rFonts w:cs="Arial"/>
              </w:rPr>
              <w:t>A4.4 Establishing a Collection of a Specified Numerosity</w:t>
            </w:r>
          </w:p>
          <w:p w:rsidR="00C25F93" w:rsidRDefault="00C25F93" w:rsidP="00C25F93">
            <w:pPr>
              <w:rPr>
                <w:rFonts w:cs="Arial"/>
              </w:rPr>
            </w:pPr>
            <w:r w:rsidRPr="0053653C">
              <w:rPr>
                <w:rFonts w:cs="Arial"/>
              </w:rPr>
              <w:t>A4.5 Establishing Numerosity of Two Collection</w:t>
            </w:r>
          </w:p>
          <w:p w:rsidR="001F147C" w:rsidRDefault="001F147C" w:rsidP="00C25F93">
            <w:pPr>
              <w:rPr>
                <w:rFonts w:cs="Arial"/>
              </w:rPr>
            </w:pPr>
          </w:p>
          <w:p w:rsidR="00E203C6" w:rsidRDefault="00E203C6" w:rsidP="00E203C6">
            <w:pPr>
              <w:rPr>
                <w:rFonts w:cs="Arial"/>
              </w:rPr>
            </w:pPr>
            <w:r>
              <w:rPr>
                <w:rFonts w:cs="Arial"/>
              </w:rPr>
              <w:t>Green Book:</w:t>
            </w:r>
          </w:p>
          <w:p w:rsidR="00E203C6" w:rsidRDefault="00E203C6" w:rsidP="00E203C6">
            <w:pPr>
              <w:rPr>
                <w:rFonts w:cs="Arial"/>
              </w:rPr>
            </w:pPr>
            <w:r>
              <w:rPr>
                <w:rFonts w:cs="Arial"/>
              </w:rPr>
              <w:t>5.3.1 Counting Items in One Collection</w:t>
            </w:r>
          </w:p>
          <w:p w:rsidR="00E203C6" w:rsidRDefault="00E203C6" w:rsidP="00E203C6">
            <w:pPr>
              <w:rPr>
                <w:rFonts w:cs="Arial"/>
              </w:rPr>
            </w:pPr>
            <w:r>
              <w:rPr>
                <w:rFonts w:cs="Arial"/>
              </w:rPr>
              <w:t xml:space="preserve">5.3.2 </w:t>
            </w:r>
            <w:r w:rsidRPr="0053653C">
              <w:rPr>
                <w:rFonts w:cs="Arial"/>
              </w:rPr>
              <w:t>Establis</w:t>
            </w:r>
            <w:r>
              <w:rPr>
                <w:rFonts w:cs="Arial"/>
              </w:rPr>
              <w:t>hing a Collection of a Given</w:t>
            </w:r>
            <w:r w:rsidRPr="0053653C">
              <w:rPr>
                <w:rFonts w:cs="Arial"/>
              </w:rPr>
              <w:t xml:space="preserve"> Numerosity</w:t>
            </w:r>
          </w:p>
          <w:p w:rsidR="00E203C6" w:rsidRDefault="00E203C6" w:rsidP="00E203C6">
            <w:pPr>
              <w:rPr>
                <w:rFonts w:cs="Arial"/>
              </w:rPr>
            </w:pPr>
            <w:r>
              <w:rPr>
                <w:rFonts w:cs="Arial"/>
              </w:rPr>
              <w:t>5.3.4 Counting Items of Two Collections</w:t>
            </w:r>
          </w:p>
          <w:p w:rsidR="00E203C6" w:rsidRDefault="00E203C6" w:rsidP="00E203C6">
            <w:pPr>
              <w:rPr>
                <w:rFonts w:cs="Arial"/>
              </w:rPr>
            </w:pPr>
            <w:r>
              <w:rPr>
                <w:rFonts w:cs="Arial"/>
              </w:rPr>
              <w:t>5.3.5 Counting Items of Two Rows</w:t>
            </w:r>
          </w:p>
          <w:p w:rsidR="001F147C" w:rsidRDefault="001F147C" w:rsidP="00C25F93">
            <w:pPr>
              <w:rPr>
                <w:rFonts w:cs="Arial"/>
              </w:rPr>
            </w:pPr>
          </w:p>
          <w:p w:rsidR="001F147C" w:rsidRDefault="004E32CD" w:rsidP="00C25F93">
            <w:pPr>
              <w:rPr>
                <w:rFonts w:cs="Arial"/>
              </w:rPr>
            </w:pPr>
            <w:r w:rsidRPr="0053653C">
              <w:rPr>
                <w:rFonts w:cs="Arial"/>
              </w:rPr>
              <w:t>Purple Book:</w:t>
            </w:r>
          </w:p>
          <w:p w:rsidR="001F147C" w:rsidRPr="0053653C" w:rsidRDefault="001F147C" w:rsidP="001F147C">
            <w:pPr>
              <w:rPr>
                <w:rFonts w:cs="Arial"/>
              </w:rPr>
            </w:pPr>
            <w:r w:rsidRPr="0053653C">
              <w:rPr>
                <w:rFonts w:cs="Arial"/>
              </w:rPr>
              <w:t>A4.3 Establishing Numerosity of a Collection</w:t>
            </w:r>
          </w:p>
          <w:p w:rsidR="001F147C" w:rsidRPr="0053653C" w:rsidRDefault="001F147C" w:rsidP="001F147C">
            <w:pPr>
              <w:rPr>
                <w:rFonts w:cs="Arial"/>
              </w:rPr>
            </w:pPr>
            <w:r w:rsidRPr="0053653C">
              <w:rPr>
                <w:rFonts w:cs="Arial"/>
              </w:rPr>
              <w:t>A4.4 Establishing a Collection of a Specified Numerosity</w:t>
            </w:r>
          </w:p>
          <w:p w:rsidR="001F147C" w:rsidRPr="0053653C" w:rsidRDefault="001F147C" w:rsidP="001F147C">
            <w:pPr>
              <w:rPr>
                <w:rFonts w:cs="Arial"/>
              </w:rPr>
            </w:pPr>
            <w:r w:rsidRPr="0053653C">
              <w:rPr>
                <w:rFonts w:cs="Arial"/>
              </w:rPr>
              <w:t>A4.5 Establishing Numerosity of Two Collection</w:t>
            </w:r>
          </w:p>
          <w:p w:rsidR="001F147C" w:rsidRPr="0053653C" w:rsidRDefault="001F147C" w:rsidP="00C25F93">
            <w:pPr>
              <w:rPr>
                <w:rFonts w:cs="Arial"/>
              </w:rPr>
            </w:pPr>
          </w:p>
          <w:p w:rsidR="004610AD" w:rsidRDefault="004E32CD" w:rsidP="00353911">
            <w:pPr>
              <w:rPr>
                <w:rFonts w:cs="Arial"/>
              </w:rPr>
            </w:pPr>
            <w:r w:rsidRPr="0053653C">
              <w:rPr>
                <w:rFonts w:cs="Arial"/>
              </w:rPr>
              <w:t>Purple Book:</w:t>
            </w:r>
          </w:p>
          <w:p w:rsidR="004610AD" w:rsidRDefault="001F147C" w:rsidP="00353911">
            <w:pPr>
              <w:rPr>
                <w:rFonts w:cs="Arial"/>
              </w:rPr>
            </w:pPr>
            <w:r>
              <w:rPr>
                <w:rFonts w:cs="Arial"/>
              </w:rPr>
              <w:t>A4.1 Comparing Small Collections</w:t>
            </w:r>
          </w:p>
          <w:p w:rsidR="004610AD" w:rsidRPr="0053653C" w:rsidRDefault="004610AD" w:rsidP="00353911">
            <w:pPr>
              <w:rPr>
                <w:rFonts w:cs="Arial"/>
              </w:rPr>
            </w:pPr>
          </w:p>
        </w:tc>
        <w:tc>
          <w:tcPr>
            <w:tcW w:w="1080" w:type="dxa"/>
          </w:tcPr>
          <w:p w:rsidR="00B106B8" w:rsidRDefault="001F147C" w:rsidP="001F147C">
            <w:pPr>
              <w:jc w:val="center"/>
              <w:rPr>
                <w:rFonts w:cs="Arial"/>
              </w:rPr>
            </w:pPr>
            <w:r>
              <w:rPr>
                <w:rFonts w:cs="Arial"/>
              </w:rPr>
              <w:t>F</w:t>
            </w: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r>
              <w:rPr>
                <w:rFonts w:cs="Arial"/>
              </w:rPr>
              <w:t>P</w:t>
            </w: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Default="001F147C" w:rsidP="001F147C">
            <w:pPr>
              <w:jc w:val="center"/>
              <w:rPr>
                <w:rFonts w:cs="Arial"/>
              </w:rPr>
            </w:pPr>
          </w:p>
          <w:p w:rsidR="001F147C" w:rsidRPr="0053653C" w:rsidRDefault="001F147C" w:rsidP="001F147C">
            <w:pPr>
              <w:jc w:val="center"/>
              <w:rPr>
                <w:rFonts w:cs="Arial"/>
              </w:rPr>
            </w:pPr>
            <w:r>
              <w:rPr>
                <w:rFonts w:cs="Arial"/>
              </w:rPr>
              <w:t>P</w:t>
            </w:r>
          </w:p>
        </w:tc>
      </w:tr>
      <w:tr w:rsidR="00B106B8" w:rsidRPr="0053653C" w:rsidTr="00B106B8">
        <w:tc>
          <w:tcPr>
            <w:tcW w:w="3798" w:type="dxa"/>
          </w:tcPr>
          <w:p w:rsidR="00B106B8" w:rsidRPr="007C2CF9" w:rsidRDefault="00B106B8" w:rsidP="00203A3E">
            <w:pPr>
              <w:rPr>
                <w:rFonts w:cs="Arial"/>
                <w:color w:val="FF0000"/>
              </w:rPr>
            </w:pPr>
            <w:r w:rsidRPr="007C2CF9">
              <w:rPr>
                <w:rFonts w:cs="Arial"/>
                <w:color w:val="FF0000"/>
              </w:rPr>
              <w:t xml:space="preserve">5. Count to answer “how many?” questions about as many as 20 things arranged in a line, a rectangular array, or a circle, or as many as 10 things in a scattered </w:t>
            </w:r>
            <w:r w:rsidRPr="007C2CF9">
              <w:rPr>
                <w:rFonts w:cs="Arial"/>
                <w:color w:val="FF0000"/>
              </w:rPr>
              <w:lastRenderedPageBreak/>
              <w:t>configuration; given a number from 1–20, count out that many objects.</w:t>
            </w:r>
          </w:p>
        </w:tc>
        <w:tc>
          <w:tcPr>
            <w:tcW w:w="3780" w:type="dxa"/>
          </w:tcPr>
          <w:p w:rsidR="00B106B8" w:rsidRPr="0053653C" w:rsidRDefault="001F147C" w:rsidP="00353911">
            <w:pPr>
              <w:rPr>
                <w:rFonts w:cs="Arial"/>
              </w:rPr>
            </w:pPr>
            <w:r w:rsidRPr="0053653C">
              <w:rPr>
                <w:rFonts w:cs="Arial"/>
              </w:rPr>
              <w:lastRenderedPageBreak/>
              <w:t xml:space="preserve">5. Count to answer “how many?” questions about as many as 20 things arranged in a line, a rectangular array, or a circle, or as many as 10 things in a scattered </w:t>
            </w:r>
            <w:r w:rsidRPr="0053653C">
              <w:rPr>
                <w:rFonts w:cs="Arial"/>
              </w:rPr>
              <w:lastRenderedPageBreak/>
              <w:t>configuration; given a number from 1–20, count out that many objects.</w:t>
            </w:r>
          </w:p>
        </w:tc>
        <w:tc>
          <w:tcPr>
            <w:tcW w:w="1350" w:type="dxa"/>
          </w:tcPr>
          <w:p w:rsidR="001F147C" w:rsidRDefault="001F147C" w:rsidP="001F147C">
            <w:pPr>
              <w:rPr>
                <w:rFonts w:cs="Arial"/>
              </w:rPr>
            </w:pPr>
            <w:r>
              <w:rPr>
                <w:rFonts w:cs="Arial"/>
              </w:rPr>
              <w:lastRenderedPageBreak/>
              <w:t>Add/</w:t>
            </w:r>
            <w:proofErr w:type="spellStart"/>
            <w:r>
              <w:rPr>
                <w:rFonts w:cs="Arial"/>
              </w:rPr>
              <w:t>Subt</w:t>
            </w:r>
            <w:proofErr w:type="spellEnd"/>
            <w:r>
              <w:rPr>
                <w:rFonts w:cs="Arial"/>
              </w:rPr>
              <w:t>.</w:t>
            </w:r>
          </w:p>
          <w:p w:rsidR="00B106B8" w:rsidRPr="0053653C" w:rsidRDefault="001F147C" w:rsidP="001F147C">
            <w:pPr>
              <w:rPr>
                <w:rFonts w:cs="Arial"/>
              </w:rPr>
            </w:pPr>
            <w:r>
              <w:rPr>
                <w:rFonts w:cs="Arial"/>
              </w:rPr>
              <w:t>1</w:t>
            </w:r>
          </w:p>
        </w:tc>
        <w:tc>
          <w:tcPr>
            <w:tcW w:w="4590" w:type="dxa"/>
          </w:tcPr>
          <w:p w:rsidR="00E203C6" w:rsidRDefault="00E203C6" w:rsidP="00E203C6">
            <w:pPr>
              <w:rPr>
                <w:rFonts w:cs="Arial"/>
              </w:rPr>
            </w:pPr>
            <w:r>
              <w:rPr>
                <w:rFonts w:cs="Arial"/>
              </w:rPr>
              <w:t>Green Book:</w:t>
            </w:r>
          </w:p>
          <w:p w:rsidR="00E203C6" w:rsidRDefault="00E203C6" w:rsidP="00E203C6">
            <w:pPr>
              <w:rPr>
                <w:rFonts w:cs="Arial"/>
              </w:rPr>
            </w:pPr>
            <w:r>
              <w:rPr>
                <w:rFonts w:cs="Arial"/>
              </w:rPr>
              <w:t>5.3.1 Counting Items in One Collection</w:t>
            </w:r>
          </w:p>
          <w:p w:rsidR="00E203C6" w:rsidRDefault="00E203C6" w:rsidP="00E203C6">
            <w:pPr>
              <w:rPr>
                <w:rFonts w:cs="Arial"/>
              </w:rPr>
            </w:pPr>
            <w:r>
              <w:rPr>
                <w:rFonts w:cs="Arial"/>
              </w:rPr>
              <w:t xml:space="preserve">5.3.2 </w:t>
            </w:r>
            <w:r w:rsidRPr="0053653C">
              <w:rPr>
                <w:rFonts w:cs="Arial"/>
              </w:rPr>
              <w:t>Establis</w:t>
            </w:r>
            <w:r>
              <w:rPr>
                <w:rFonts w:cs="Arial"/>
              </w:rPr>
              <w:t>hing a Collection of a Given</w:t>
            </w:r>
            <w:r w:rsidRPr="0053653C">
              <w:rPr>
                <w:rFonts w:cs="Arial"/>
              </w:rPr>
              <w:t xml:space="preserve"> Numerosity</w:t>
            </w:r>
          </w:p>
          <w:p w:rsidR="00E203C6" w:rsidRDefault="00E203C6" w:rsidP="00E203C6">
            <w:pPr>
              <w:rPr>
                <w:rFonts w:cs="Arial"/>
              </w:rPr>
            </w:pPr>
            <w:r>
              <w:rPr>
                <w:rFonts w:cs="Arial"/>
              </w:rPr>
              <w:t>5.3.4 Counting Items of Two Collections</w:t>
            </w:r>
          </w:p>
          <w:p w:rsidR="00E203C6" w:rsidRDefault="00E203C6" w:rsidP="00E203C6">
            <w:pPr>
              <w:rPr>
                <w:rFonts w:cs="Arial"/>
              </w:rPr>
            </w:pPr>
            <w:r>
              <w:rPr>
                <w:rFonts w:cs="Arial"/>
              </w:rPr>
              <w:lastRenderedPageBreak/>
              <w:t>5.3.5 Counting Items of Two Rows</w:t>
            </w:r>
          </w:p>
          <w:p w:rsidR="00E203C6" w:rsidRDefault="00E203C6" w:rsidP="00852C1A">
            <w:pPr>
              <w:rPr>
                <w:rFonts w:cs="Arial"/>
              </w:rPr>
            </w:pPr>
          </w:p>
          <w:p w:rsidR="00852C1A" w:rsidRDefault="00852C1A" w:rsidP="00852C1A">
            <w:pPr>
              <w:rPr>
                <w:rFonts w:cs="Arial"/>
              </w:rPr>
            </w:pPr>
            <w:r w:rsidRPr="0053653C">
              <w:rPr>
                <w:rFonts w:cs="Arial"/>
              </w:rPr>
              <w:t>Purple Book:</w:t>
            </w:r>
          </w:p>
          <w:p w:rsidR="001F147C" w:rsidRPr="0053653C" w:rsidRDefault="001F147C" w:rsidP="001F147C">
            <w:pPr>
              <w:rPr>
                <w:rFonts w:cs="Arial"/>
              </w:rPr>
            </w:pPr>
            <w:r w:rsidRPr="0053653C">
              <w:rPr>
                <w:rFonts w:cs="Arial"/>
              </w:rPr>
              <w:t>A4.3 Establishing Numerosity of a Collection</w:t>
            </w:r>
          </w:p>
          <w:p w:rsidR="001F147C" w:rsidRPr="0053653C" w:rsidRDefault="001F147C" w:rsidP="001F147C">
            <w:pPr>
              <w:rPr>
                <w:rFonts w:cs="Arial"/>
              </w:rPr>
            </w:pPr>
            <w:r w:rsidRPr="0053653C">
              <w:rPr>
                <w:rFonts w:cs="Arial"/>
              </w:rPr>
              <w:t>A4.4 Establishing a Collection of a Specified Numerosity</w:t>
            </w:r>
          </w:p>
          <w:p w:rsidR="001F147C" w:rsidRDefault="001F147C" w:rsidP="001F147C">
            <w:pPr>
              <w:rPr>
                <w:rFonts w:cs="Arial"/>
              </w:rPr>
            </w:pPr>
            <w:r w:rsidRPr="0053653C">
              <w:rPr>
                <w:rFonts w:cs="Arial"/>
              </w:rPr>
              <w:t>A4.5 Establishing Numerosity of Two Collection</w:t>
            </w:r>
          </w:p>
          <w:p w:rsidR="00B106B8" w:rsidRPr="0053653C" w:rsidRDefault="00B106B8" w:rsidP="00353911">
            <w:pPr>
              <w:rPr>
                <w:rFonts w:cs="Arial"/>
              </w:rPr>
            </w:pPr>
          </w:p>
        </w:tc>
        <w:tc>
          <w:tcPr>
            <w:tcW w:w="1080" w:type="dxa"/>
          </w:tcPr>
          <w:p w:rsidR="00B106B8" w:rsidRPr="0053653C" w:rsidRDefault="001F147C" w:rsidP="001F147C">
            <w:pPr>
              <w:jc w:val="center"/>
              <w:rPr>
                <w:rFonts w:cs="Arial"/>
              </w:rPr>
            </w:pPr>
            <w:r>
              <w:rPr>
                <w:rFonts w:cs="Arial"/>
              </w:rPr>
              <w:lastRenderedPageBreak/>
              <w:t>F</w:t>
            </w:r>
          </w:p>
        </w:tc>
      </w:tr>
    </w:tbl>
    <w:p w:rsidR="001F147C" w:rsidRDefault="001F147C" w:rsidP="00203A3E">
      <w:pPr>
        <w:rPr>
          <w:rFonts w:cs="Arial"/>
          <w:b/>
          <w:sz w:val="24"/>
          <w:szCs w:val="24"/>
        </w:rPr>
      </w:pPr>
      <w:r w:rsidRPr="00C25F93">
        <w:rPr>
          <w:rFonts w:cs="Arial"/>
          <w:b/>
          <w:sz w:val="24"/>
          <w:szCs w:val="24"/>
        </w:rPr>
        <w:lastRenderedPageBreak/>
        <w:t>*F is Full; P is Partial; N is None</w:t>
      </w:r>
    </w:p>
    <w:p w:rsidR="00FA72F8" w:rsidRDefault="00FA72F8" w:rsidP="00203A3E">
      <w:pPr>
        <w:rPr>
          <w:rFonts w:cs="Arial"/>
          <w:b/>
          <w:sz w:val="24"/>
          <w:szCs w:val="24"/>
        </w:rPr>
      </w:pPr>
    </w:p>
    <w:p w:rsidR="00FA72F8" w:rsidRPr="00FA72F8" w:rsidRDefault="00FA72F8" w:rsidP="00203A3E">
      <w:pPr>
        <w:rPr>
          <w:rFonts w:cs="Arial"/>
          <w:b/>
          <w:sz w:val="24"/>
          <w:szCs w:val="24"/>
        </w:rPr>
      </w:pPr>
    </w:p>
    <w:p w:rsidR="00180D41" w:rsidRPr="001F147C" w:rsidRDefault="00180D41" w:rsidP="001F147C">
      <w:pPr>
        <w:rPr>
          <w:rFonts w:cs="Arial"/>
          <w:sz w:val="32"/>
          <w:szCs w:val="32"/>
        </w:rPr>
      </w:pPr>
      <w:r w:rsidRPr="001F147C">
        <w:rPr>
          <w:rFonts w:cs="Arial"/>
          <w:b/>
          <w:bCs/>
          <w:sz w:val="32"/>
          <w:szCs w:val="32"/>
        </w:rPr>
        <w:t>Compare numbers.</w:t>
      </w:r>
      <w:r w:rsidR="001F147C" w:rsidRPr="001F147C">
        <w:rPr>
          <w:rFonts w:cs="Arial"/>
          <w:sz w:val="32"/>
          <w:szCs w:val="32"/>
        </w:rPr>
        <w:t xml:space="preserve"> </w:t>
      </w:r>
    </w:p>
    <w:tbl>
      <w:tblPr>
        <w:tblStyle w:val="TableGrid"/>
        <w:tblW w:w="0" w:type="auto"/>
        <w:tblLook w:val="04A0"/>
      </w:tblPr>
      <w:tblGrid>
        <w:gridCol w:w="3798"/>
        <w:gridCol w:w="3780"/>
        <w:gridCol w:w="1350"/>
        <w:gridCol w:w="4590"/>
        <w:gridCol w:w="1080"/>
      </w:tblGrid>
      <w:tr w:rsidR="001F147C" w:rsidRPr="0053653C" w:rsidTr="007E7777">
        <w:tc>
          <w:tcPr>
            <w:tcW w:w="3798" w:type="dxa"/>
            <w:vAlign w:val="center"/>
          </w:tcPr>
          <w:p w:rsidR="001F147C" w:rsidRPr="0053653C" w:rsidRDefault="001F147C" w:rsidP="007E7777">
            <w:pPr>
              <w:jc w:val="center"/>
              <w:rPr>
                <w:rFonts w:cs="Arial"/>
                <w:b/>
              </w:rPr>
            </w:pPr>
            <w:r w:rsidRPr="0053653C">
              <w:rPr>
                <w:rFonts w:cs="Arial"/>
                <w:b/>
              </w:rPr>
              <w:t>Common Core Standard</w:t>
            </w:r>
          </w:p>
        </w:tc>
        <w:tc>
          <w:tcPr>
            <w:tcW w:w="3780" w:type="dxa"/>
            <w:vAlign w:val="center"/>
          </w:tcPr>
          <w:p w:rsidR="001F147C" w:rsidRPr="0053653C" w:rsidRDefault="001F147C" w:rsidP="007E7777">
            <w:pPr>
              <w:jc w:val="center"/>
              <w:rPr>
                <w:rFonts w:cs="Arial"/>
                <w:b/>
              </w:rPr>
            </w:pPr>
            <w:r w:rsidRPr="0053653C">
              <w:rPr>
                <w:rFonts w:cs="Arial"/>
                <w:b/>
              </w:rPr>
              <w:t>Components of the standard</w:t>
            </w:r>
          </w:p>
        </w:tc>
        <w:tc>
          <w:tcPr>
            <w:tcW w:w="1350" w:type="dxa"/>
            <w:vAlign w:val="center"/>
          </w:tcPr>
          <w:p w:rsidR="001F147C" w:rsidRPr="0053653C" w:rsidRDefault="001F147C" w:rsidP="007E7777">
            <w:pPr>
              <w:jc w:val="center"/>
              <w:rPr>
                <w:rFonts w:cs="Arial"/>
                <w:b/>
              </w:rPr>
            </w:pPr>
            <w:r w:rsidRPr="0053653C">
              <w:rPr>
                <w:rFonts w:cs="Arial"/>
                <w:b/>
              </w:rPr>
              <w:t>Teaching Towards Construct / Level</w:t>
            </w:r>
          </w:p>
        </w:tc>
        <w:tc>
          <w:tcPr>
            <w:tcW w:w="4590" w:type="dxa"/>
            <w:vAlign w:val="center"/>
          </w:tcPr>
          <w:p w:rsidR="001F147C" w:rsidRPr="0053653C" w:rsidRDefault="001F147C" w:rsidP="007E7777">
            <w:pPr>
              <w:jc w:val="center"/>
              <w:rPr>
                <w:rFonts w:cs="Arial"/>
                <w:b/>
              </w:rPr>
            </w:pPr>
            <w:r w:rsidRPr="0053653C">
              <w:rPr>
                <w:rFonts w:cs="Arial"/>
                <w:b/>
              </w:rPr>
              <w:t>Activities that Support the Standard</w:t>
            </w:r>
          </w:p>
        </w:tc>
        <w:tc>
          <w:tcPr>
            <w:tcW w:w="1080" w:type="dxa"/>
            <w:vAlign w:val="center"/>
          </w:tcPr>
          <w:p w:rsidR="001F147C" w:rsidRPr="0053653C" w:rsidRDefault="001F147C" w:rsidP="007E7777">
            <w:pPr>
              <w:jc w:val="center"/>
              <w:rPr>
                <w:rFonts w:cs="Arial"/>
                <w:b/>
              </w:rPr>
            </w:pPr>
            <w:r w:rsidRPr="0053653C">
              <w:rPr>
                <w:rFonts w:cs="Arial"/>
                <w:b/>
              </w:rPr>
              <w:t>AVMR</w:t>
            </w:r>
          </w:p>
          <w:p w:rsidR="001F147C" w:rsidRPr="0053653C" w:rsidRDefault="001F147C" w:rsidP="007E7777">
            <w:pPr>
              <w:jc w:val="center"/>
              <w:rPr>
                <w:rFonts w:cs="Arial"/>
                <w:b/>
              </w:rPr>
            </w:pPr>
            <w:r w:rsidRPr="0053653C">
              <w:rPr>
                <w:rFonts w:cs="Arial"/>
                <w:b/>
              </w:rPr>
              <w:t>Support</w:t>
            </w:r>
          </w:p>
          <w:p w:rsidR="001F147C" w:rsidRPr="0053653C" w:rsidRDefault="001F147C" w:rsidP="007E7777">
            <w:pPr>
              <w:jc w:val="center"/>
              <w:rPr>
                <w:rFonts w:cs="Arial"/>
                <w:b/>
              </w:rPr>
            </w:pPr>
            <w:r w:rsidRPr="0053653C">
              <w:rPr>
                <w:rFonts w:cs="Arial"/>
                <w:b/>
              </w:rPr>
              <w:t>F/P/N</w:t>
            </w:r>
            <w:r>
              <w:rPr>
                <w:rFonts w:cs="Arial"/>
                <w:b/>
              </w:rPr>
              <w:t>*</w:t>
            </w:r>
          </w:p>
        </w:tc>
      </w:tr>
      <w:tr w:rsidR="001F147C" w:rsidRPr="0053653C" w:rsidTr="007E7777">
        <w:tc>
          <w:tcPr>
            <w:tcW w:w="3798" w:type="dxa"/>
          </w:tcPr>
          <w:p w:rsidR="001F147C" w:rsidRPr="0053653C" w:rsidRDefault="001F147C" w:rsidP="007E7777">
            <w:pPr>
              <w:rPr>
                <w:rFonts w:cs="Arial"/>
              </w:rPr>
            </w:pPr>
            <w:r w:rsidRPr="0053653C">
              <w:rPr>
                <w:rFonts w:cs="Arial"/>
              </w:rPr>
              <w:t>6. Identify whether the number of objects in one group is greater than,</w:t>
            </w:r>
          </w:p>
          <w:p w:rsidR="001F147C" w:rsidRPr="0053653C" w:rsidRDefault="001F147C" w:rsidP="007E7777">
            <w:pPr>
              <w:rPr>
                <w:rFonts w:cs="Arial"/>
              </w:rPr>
            </w:pPr>
            <w:r w:rsidRPr="0053653C">
              <w:rPr>
                <w:rFonts w:cs="Arial"/>
              </w:rPr>
              <w:t>less than, or equal to the number of objects in another group, e.g., by</w:t>
            </w:r>
          </w:p>
          <w:p w:rsidR="001F147C" w:rsidRPr="0053653C" w:rsidRDefault="001F147C" w:rsidP="007E7777">
            <w:pPr>
              <w:rPr>
                <w:rFonts w:cs="Arial"/>
              </w:rPr>
            </w:pPr>
            <w:r w:rsidRPr="0053653C">
              <w:rPr>
                <w:rFonts w:cs="Arial"/>
              </w:rPr>
              <w:t>using matching and counting strategies.</w:t>
            </w:r>
            <w:r w:rsidRPr="00EA6EA5">
              <w:rPr>
                <w:rFonts w:cs="Arial"/>
                <w:vertAlign w:val="superscript"/>
              </w:rPr>
              <w:t>1</w:t>
            </w:r>
          </w:p>
        </w:tc>
        <w:tc>
          <w:tcPr>
            <w:tcW w:w="3780" w:type="dxa"/>
          </w:tcPr>
          <w:p w:rsidR="0088704F" w:rsidRPr="0053653C" w:rsidRDefault="0088704F" w:rsidP="0088704F">
            <w:pPr>
              <w:rPr>
                <w:rFonts w:cs="Arial"/>
              </w:rPr>
            </w:pPr>
            <w:r w:rsidRPr="0053653C">
              <w:rPr>
                <w:rFonts w:cs="Arial"/>
              </w:rPr>
              <w:t>6. Identify whether the number of objects in one group is greater than,</w:t>
            </w:r>
          </w:p>
          <w:p w:rsidR="0088704F" w:rsidRPr="0053653C" w:rsidRDefault="0088704F" w:rsidP="0088704F">
            <w:pPr>
              <w:rPr>
                <w:rFonts w:cs="Arial"/>
              </w:rPr>
            </w:pPr>
            <w:r w:rsidRPr="0053653C">
              <w:rPr>
                <w:rFonts w:cs="Arial"/>
              </w:rPr>
              <w:t>less than, or equal to the number of objects in another group, e.g., by</w:t>
            </w:r>
          </w:p>
          <w:p w:rsidR="001F147C" w:rsidRPr="0053653C" w:rsidRDefault="0088704F" w:rsidP="0088704F">
            <w:pPr>
              <w:rPr>
                <w:rFonts w:cs="Arial"/>
              </w:rPr>
            </w:pPr>
            <w:r w:rsidRPr="0053653C">
              <w:rPr>
                <w:rFonts w:cs="Arial"/>
              </w:rPr>
              <w:t>using matching and counting strategies.1</w:t>
            </w:r>
          </w:p>
        </w:tc>
        <w:tc>
          <w:tcPr>
            <w:tcW w:w="1350" w:type="dxa"/>
          </w:tcPr>
          <w:p w:rsidR="0088704F" w:rsidRDefault="0088704F" w:rsidP="0088704F">
            <w:pPr>
              <w:rPr>
                <w:rFonts w:cs="Arial"/>
              </w:rPr>
            </w:pPr>
            <w:r>
              <w:rPr>
                <w:rFonts w:cs="Arial"/>
              </w:rPr>
              <w:t>Add/</w:t>
            </w:r>
            <w:proofErr w:type="spellStart"/>
            <w:r>
              <w:rPr>
                <w:rFonts w:cs="Arial"/>
              </w:rPr>
              <w:t>Subt</w:t>
            </w:r>
            <w:proofErr w:type="spellEnd"/>
            <w:r>
              <w:rPr>
                <w:rFonts w:cs="Arial"/>
              </w:rPr>
              <w:t>.</w:t>
            </w:r>
          </w:p>
          <w:p w:rsidR="001F147C" w:rsidRPr="0053653C" w:rsidRDefault="0088704F" w:rsidP="0088704F">
            <w:pPr>
              <w:rPr>
                <w:rFonts w:cs="Arial"/>
              </w:rPr>
            </w:pPr>
            <w:r>
              <w:rPr>
                <w:rFonts w:cs="Arial"/>
              </w:rPr>
              <w:t>1</w:t>
            </w:r>
          </w:p>
        </w:tc>
        <w:tc>
          <w:tcPr>
            <w:tcW w:w="4590" w:type="dxa"/>
          </w:tcPr>
          <w:p w:rsidR="001E6805" w:rsidRDefault="001E6805" w:rsidP="001E6805">
            <w:pPr>
              <w:rPr>
                <w:rFonts w:cs="Arial"/>
              </w:rPr>
            </w:pPr>
            <w:r>
              <w:rPr>
                <w:rFonts w:cs="Arial"/>
              </w:rPr>
              <w:t>Green Book:</w:t>
            </w:r>
          </w:p>
          <w:p w:rsidR="001E6805" w:rsidRDefault="001E6805" w:rsidP="001E6805">
            <w:pPr>
              <w:rPr>
                <w:rFonts w:cs="Arial"/>
              </w:rPr>
            </w:pPr>
            <w:r>
              <w:rPr>
                <w:rFonts w:cs="Arial"/>
              </w:rPr>
              <w:t>5.4.1 Ascribing Numerosity to Patterns and Random arrays</w:t>
            </w:r>
            <w:r w:rsidRPr="0053653C">
              <w:rPr>
                <w:rFonts w:cs="Arial"/>
              </w:rPr>
              <w:t xml:space="preserve"> </w:t>
            </w:r>
          </w:p>
          <w:p w:rsidR="001E6805" w:rsidRDefault="001E6805" w:rsidP="001E6805">
            <w:pPr>
              <w:rPr>
                <w:rFonts w:cs="Arial"/>
              </w:rPr>
            </w:pPr>
          </w:p>
          <w:p w:rsidR="00852C1A" w:rsidRDefault="00852C1A" w:rsidP="001E6805">
            <w:pPr>
              <w:rPr>
                <w:rFonts w:cs="Arial"/>
              </w:rPr>
            </w:pPr>
            <w:r w:rsidRPr="0053653C">
              <w:rPr>
                <w:rFonts w:cs="Arial"/>
              </w:rPr>
              <w:t>Purple Book:</w:t>
            </w:r>
          </w:p>
          <w:p w:rsidR="00852C1A" w:rsidRPr="0053653C" w:rsidRDefault="0088704F" w:rsidP="007E7777">
            <w:pPr>
              <w:rPr>
                <w:rFonts w:cs="Arial"/>
              </w:rPr>
            </w:pPr>
            <w:r>
              <w:rPr>
                <w:rFonts w:cs="Arial"/>
              </w:rPr>
              <w:t>A4.1 Comparing Small Collections</w:t>
            </w:r>
          </w:p>
        </w:tc>
        <w:tc>
          <w:tcPr>
            <w:tcW w:w="1080" w:type="dxa"/>
          </w:tcPr>
          <w:p w:rsidR="001F147C" w:rsidRPr="0053653C" w:rsidRDefault="001F147C" w:rsidP="007E7777">
            <w:pPr>
              <w:jc w:val="center"/>
              <w:rPr>
                <w:rFonts w:cs="Arial"/>
              </w:rPr>
            </w:pPr>
          </w:p>
        </w:tc>
      </w:tr>
      <w:tr w:rsidR="001F147C" w:rsidRPr="0053653C" w:rsidTr="007E7777">
        <w:tc>
          <w:tcPr>
            <w:tcW w:w="3798" w:type="dxa"/>
          </w:tcPr>
          <w:p w:rsidR="001F147C" w:rsidRPr="007659DE" w:rsidRDefault="001F147C" w:rsidP="007E7777">
            <w:pPr>
              <w:rPr>
                <w:rFonts w:cs="Arial"/>
                <w:color w:val="FF0000"/>
              </w:rPr>
            </w:pPr>
            <w:r w:rsidRPr="007659DE">
              <w:rPr>
                <w:rFonts w:cs="Arial"/>
                <w:color w:val="FF0000"/>
              </w:rPr>
              <w:t>7. Compare two numbers between 1 and 10 presented as written numerals.</w:t>
            </w:r>
          </w:p>
        </w:tc>
        <w:tc>
          <w:tcPr>
            <w:tcW w:w="3780" w:type="dxa"/>
          </w:tcPr>
          <w:p w:rsidR="001F147C" w:rsidRPr="0053653C" w:rsidRDefault="0088704F" w:rsidP="007E7777">
            <w:pPr>
              <w:rPr>
                <w:rFonts w:cs="Arial"/>
              </w:rPr>
            </w:pPr>
            <w:r w:rsidRPr="0053653C">
              <w:rPr>
                <w:rFonts w:cs="Arial"/>
              </w:rPr>
              <w:t>7. Compare two numbers between 1 and 10 presented as written numerals.</w:t>
            </w:r>
          </w:p>
        </w:tc>
        <w:tc>
          <w:tcPr>
            <w:tcW w:w="1350" w:type="dxa"/>
          </w:tcPr>
          <w:p w:rsidR="004E32CD" w:rsidRDefault="004E32CD" w:rsidP="004E32CD">
            <w:pPr>
              <w:rPr>
                <w:rFonts w:cs="Arial"/>
              </w:rPr>
            </w:pPr>
            <w:r>
              <w:rPr>
                <w:rFonts w:cs="Arial"/>
              </w:rPr>
              <w:t>Add/</w:t>
            </w:r>
            <w:proofErr w:type="spellStart"/>
            <w:r>
              <w:rPr>
                <w:rFonts w:cs="Arial"/>
              </w:rPr>
              <w:t>Subt</w:t>
            </w:r>
            <w:proofErr w:type="spellEnd"/>
            <w:r>
              <w:rPr>
                <w:rFonts w:cs="Arial"/>
              </w:rPr>
              <w:t>.</w:t>
            </w:r>
          </w:p>
          <w:p w:rsidR="001F147C" w:rsidRPr="0053653C" w:rsidRDefault="004E32CD" w:rsidP="004E32CD">
            <w:pPr>
              <w:rPr>
                <w:rFonts w:cs="Arial"/>
              </w:rPr>
            </w:pPr>
            <w:r>
              <w:rPr>
                <w:rFonts w:cs="Arial"/>
              </w:rPr>
              <w:t>1</w:t>
            </w:r>
          </w:p>
        </w:tc>
        <w:tc>
          <w:tcPr>
            <w:tcW w:w="4590" w:type="dxa"/>
          </w:tcPr>
          <w:p w:rsidR="001E6805" w:rsidRDefault="001E6805" w:rsidP="001E6805">
            <w:pPr>
              <w:rPr>
                <w:rFonts w:cs="Arial"/>
              </w:rPr>
            </w:pPr>
            <w:r>
              <w:rPr>
                <w:rFonts w:cs="Arial"/>
              </w:rPr>
              <w:t>Green Book:</w:t>
            </w:r>
          </w:p>
          <w:p w:rsidR="001E6805" w:rsidRDefault="001E6805" w:rsidP="001E6805">
            <w:pPr>
              <w:rPr>
                <w:rFonts w:cs="Arial"/>
              </w:rPr>
            </w:pPr>
            <w:r>
              <w:rPr>
                <w:rFonts w:cs="Arial"/>
              </w:rPr>
              <w:t>5.4.1 Ascribing Numerosity to Patterns and Random arrays</w:t>
            </w:r>
            <w:r w:rsidRPr="0053653C">
              <w:rPr>
                <w:rFonts w:cs="Arial"/>
              </w:rPr>
              <w:t xml:space="preserve"> </w:t>
            </w:r>
          </w:p>
          <w:p w:rsidR="001E6805" w:rsidRDefault="001E6805" w:rsidP="001E6805">
            <w:pPr>
              <w:rPr>
                <w:rFonts w:cs="Arial"/>
              </w:rPr>
            </w:pPr>
          </w:p>
          <w:p w:rsidR="00852C1A" w:rsidRDefault="00852C1A" w:rsidP="001E6805">
            <w:pPr>
              <w:rPr>
                <w:rFonts w:cs="Arial"/>
              </w:rPr>
            </w:pPr>
            <w:r w:rsidRPr="0053653C">
              <w:rPr>
                <w:rFonts w:cs="Arial"/>
              </w:rPr>
              <w:t>Purple Book:</w:t>
            </w:r>
          </w:p>
          <w:p w:rsidR="001F147C" w:rsidRDefault="004E32CD" w:rsidP="007E7777">
            <w:pPr>
              <w:rPr>
                <w:rFonts w:cs="Arial"/>
              </w:rPr>
            </w:pPr>
            <w:r>
              <w:rPr>
                <w:rFonts w:cs="Arial"/>
              </w:rPr>
              <w:t>A3.7 Sequencing Numerals</w:t>
            </w:r>
          </w:p>
          <w:p w:rsidR="00852C1A" w:rsidRPr="0053653C" w:rsidRDefault="004E32CD" w:rsidP="00852C1A">
            <w:pPr>
              <w:rPr>
                <w:rFonts w:cs="Arial"/>
              </w:rPr>
            </w:pPr>
            <w:r>
              <w:rPr>
                <w:rFonts w:cs="Arial"/>
              </w:rPr>
              <w:t>A4.1 Comparing Small Collections</w:t>
            </w:r>
          </w:p>
        </w:tc>
        <w:tc>
          <w:tcPr>
            <w:tcW w:w="1080" w:type="dxa"/>
          </w:tcPr>
          <w:p w:rsidR="001F147C" w:rsidRPr="0053653C" w:rsidRDefault="001F147C" w:rsidP="007E7777">
            <w:pPr>
              <w:jc w:val="center"/>
              <w:rPr>
                <w:rFonts w:cs="Arial"/>
              </w:rPr>
            </w:pPr>
          </w:p>
        </w:tc>
      </w:tr>
    </w:tbl>
    <w:p w:rsidR="00FA72F8" w:rsidRDefault="001F147C" w:rsidP="0007327B">
      <w:pPr>
        <w:rPr>
          <w:rFonts w:cs="Arial"/>
          <w:b/>
          <w:sz w:val="24"/>
          <w:szCs w:val="24"/>
        </w:rPr>
      </w:pPr>
      <w:r w:rsidRPr="00C25F93">
        <w:rPr>
          <w:rFonts w:cs="Arial"/>
          <w:b/>
          <w:sz w:val="24"/>
          <w:szCs w:val="24"/>
        </w:rPr>
        <w:t>*F is Full; P is Partial; N is None</w:t>
      </w:r>
    </w:p>
    <w:p w:rsidR="00FA72F8" w:rsidRDefault="00FA72F8" w:rsidP="0007327B">
      <w:pPr>
        <w:rPr>
          <w:rFonts w:cs="Arial"/>
          <w:b/>
          <w:sz w:val="24"/>
          <w:szCs w:val="24"/>
        </w:rPr>
      </w:pPr>
    </w:p>
    <w:p w:rsidR="00FA72F8" w:rsidRPr="00FA72F8" w:rsidRDefault="00FA72F8" w:rsidP="0007327B">
      <w:pPr>
        <w:rPr>
          <w:rFonts w:cs="Arial"/>
          <w:b/>
          <w:sz w:val="24"/>
          <w:szCs w:val="24"/>
        </w:rPr>
      </w:pP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07327B" w:rsidRPr="0053653C" w:rsidTr="007E7777">
        <w:tc>
          <w:tcPr>
            <w:tcW w:w="7308" w:type="dxa"/>
            <w:shd w:val="clear" w:color="auto" w:fill="BFBFBF" w:themeFill="background1" w:themeFillShade="BF"/>
          </w:tcPr>
          <w:p w:rsidR="0007327B" w:rsidRPr="0053653C" w:rsidRDefault="0007327B" w:rsidP="007E7777">
            <w:pPr>
              <w:rPr>
                <w:rFonts w:cs="Arial"/>
                <w:b/>
                <w:color w:val="C00000"/>
                <w:sz w:val="32"/>
                <w:szCs w:val="32"/>
              </w:rPr>
            </w:pPr>
            <w:r w:rsidRPr="0007327B">
              <w:rPr>
                <w:rFonts w:cs="Arial"/>
                <w:b/>
                <w:color w:val="C00000"/>
                <w:sz w:val="32"/>
                <w:szCs w:val="32"/>
              </w:rPr>
              <w:t>Operations and Algebraic Thinking</w:t>
            </w:r>
          </w:p>
        </w:tc>
        <w:tc>
          <w:tcPr>
            <w:tcW w:w="7308" w:type="dxa"/>
            <w:shd w:val="clear" w:color="auto" w:fill="BFBFBF" w:themeFill="background1" w:themeFillShade="BF"/>
          </w:tcPr>
          <w:p w:rsidR="0007327B" w:rsidRPr="0053653C" w:rsidRDefault="0007327B" w:rsidP="0007327B">
            <w:pPr>
              <w:jc w:val="right"/>
              <w:rPr>
                <w:rFonts w:cs="Arial"/>
                <w:b/>
                <w:color w:val="C00000"/>
                <w:sz w:val="32"/>
                <w:szCs w:val="32"/>
              </w:rPr>
            </w:pPr>
            <w:r w:rsidRPr="0053653C">
              <w:rPr>
                <w:rFonts w:cs="Arial"/>
                <w:b/>
                <w:color w:val="C00000"/>
                <w:sz w:val="32"/>
                <w:szCs w:val="32"/>
              </w:rPr>
              <w:t>K.</w:t>
            </w:r>
            <w:r>
              <w:rPr>
                <w:rFonts w:cs="Arial"/>
                <w:b/>
                <w:color w:val="C00000"/>
                <w:sz w:val="32"/>
                <w:szCs w:val="32"/>
              </w:rPr>
              <w:t>OA</w:t>
            </w:r>
          </w:p>
        </w:tc>
      </w:tr>
    </w:tbl>
    <w:p w:rsidR="0007327B" w:rsidRPr="0053653C" w:rsidRDefault="0007327B" w:rsidP="0007327B">
      <w:pPr>
        <w:rPr>
          <w:rFonts w:cs="Arial"/>
        </w:rPr>
      </w:pPr>
    </w:p>
    <w:p w:rsidR="0007327B" w:rsidRPr="0007327B" w:rsidRDefault="0007327B" w:rsidP="0007327B">
      <w:pPr>
        <w:rPr>
          <w:rFonts w:cs="Arial"/>
          <w:b/>
          <w:bCs/>
          <w:sz w:val="32"/>
          <w:szCs w:val="32"/>
        </w:rPr>
      </w:pPr>
      <w:r w:rsidRPr="0007327B">
        <w:rPr>
          <w:rFonts w:cs="Arial"/>
          <w:b/>
          <w:bCs/>
          <w:sz w:val="32"/>
          <w:szCs w:val="32"/>
        </w:rPr>
        <w:t>Understand addition as putting together and adding to, and understand</w:t>
      </w:r>
      <w:r>
        <w:rPr>
          <w:rFonts w:cs="Arial"/>
          <w:b/>
          <w:bCs/>
          <w:sz w:val="32"/>
          <w:szCs w:val="32"/>
        </w:rPr>
        <w:t xml:space="preserve"> </w:t>
      </w:r>
      <w:r w:rsidRPr="0007327B">
        <w:rPr>
          <w:rFonts w:cs="Arial"/>
          <w:b/>
          <w:bCs/>
          <w:sz w:val="32"/>
          <w:szCs w:val="32"/>
        </w:rPr>
        <w:t>subtraction as taking apart and taking from.</w:t>
      </w:r>
    </w:p>
    <w:tbl>
      <w:tblPr>
        <w:tblStyle w:val="TableGrid"/>
        <w:tblW w:w="0" w:type="auto"/>
        <w:tblLook w:val="04A0"/>
      </w:tblPr>
      <w:tblGrid>
        <w:gridCol w:w="3789"/>
        <w:gridCol w:w="3789"/>
        <w:gridCol w:w="1350"/>
        <w:gridCol w:w="4590"/>
        <w:gridCol w:w="1080"/>
      </w:tblGrid>
      <w:tr w:rsidR="0007327B" w:rsidRPr="0053653C" w:rsidTr="007E7777">
        <w:tc>
          <w:tcPr>
            <w:tcW w:w="3789" w:type="dxa"/>
            <w:vAlign w:val="center"/>
          </w:tcPr>
          <w:p w:rsidR="0007327B" w:rsidRPr="0053653C" w:rsidRDefault="0007327B" w:rsidP="007E7777">
            <w:pPr>
              <w:jc w:val="center"/>
              <w:rPr>
                <w:rFonts w:cs="Arial"/>
                <w:b/>
              </w:rPr>
            </w:pPr>
            <w:r w:rsidRPr="0053653C">
              <w:rPr>
                <w:rFonts w:cs="Arial"/>
                <w:b/>
              </w:rPr>
              <w:t>Common Core Standard</w:t>
            </w:r>
          </w:p>
        </w:tc>
        <w:tc>
          <w:tcPr>
            <w:tcW w:w="3789" w:type="dxa"/>
            <w:vAlign w:val="center"/>
          </w:tcPr>
          <w:p w:rsidR="0007327B" w:rsidRPr="0053653C" w:rsidRDefault="0007327B" w:rsidP="007E7777">
            <w:pPr>
              <w:jc w:val="center"/>
              <w:rPr>
                <w:rFonts w:cs="Arial"/>
                <w:b/>
              </w:rPr>
            </w:pPr>
            <w:r w:rsidRPr="0053653C">
              <w:rPr>
                <w:rFonts w:cs="Arial"/>
                <w:b/>
              </w:rPr>
              <w:t>Components of the standard</w:t>
            </w:r>
          </w:p>
        </w:tc>
        <w:tc>
          <w:tcPr>
            <w:tcW w:w="1350" w:type="dxa"/>
            <w:vAlign w:val="center"/>
          </w:tcPr>
          <w:p w:rsidR="0007327B" w:rsidRPr="0053653C" w:rsidRDefault="0007327B" w:rsidP="007E7777">
            <w:pPr>
              <w:jc w:val="center"/>
              <w:rPr>
                <w:rFonts w:cs="Arial"/>
                <w:b/>
              </w:rPr>
            </w:pPr>
            <w:r w:rsidRPr="0053653C">
              <w:rPr>
                <w:rFonts w:cs="Arial"/>
                <w:b/>
              </w:rPr>
              <w:t xml:space="preserve">Teaching </w:t>
            </w:r>
            <w:r w:rsidRPr="0053653C">
              <w:rPr>
                <w:rFonts w:cs="Arial"/>
                <w:b/>
              </w:rPr>
              <w:lastRenderedPageBreak/>
              <w:t>Towards Construct / Level</w:t>
            </w:r>
          </w:p>
        </w:tc>
        <w:tc>
          <w:tcPr>
            <w:tcW w:w="4590" w:type="dxa"/>
            <w:vAlign w:val="center"/>
          </w:tcPr>
          <w:p w:rsidR="0007327B" w:rsidRPr="0053653C" w:rsidRDefault="0007327B" w:rsidP="007E7777">
            <w:pPr>
              <w:jc w:val="center"/>
              <w:rPr>
                <w:rFonts w:cs="Arial"/>
                <w:b/>
              </w:rPr>
            </w:pPr>
            <w:r w:rsidRPr="0053653C">
              <w:rPr>
                <w:rFonts w:cs="Arial"/>
                <w:b/>
              </w:rPr>
              <w:lastRenderedPageBreak/>
              <w:t>Activities that Support the Standard</w:t>
            </w:r>
          </w:p>
        </w:tc>
        <w:tc>
          <w:tcPr>
            <w:tcW w:w="1080" w:type="dxa"/>
            <w:vAlign w:val="center"/>
          </w:tcPr>
          <w:p w:rsidR="0007327B" w:rsidRPr="0053653C" w:rsidRDefault="0007327B" w:rsidP="007E7777">
            <w:pPr>
              <w:jc w:val="center"/>
              <w:rPr>
                <w:rFonts w:cs="Arial"/>
                <w:b/>
              </w:rPr>
            </w:pPr>
            <w:r w:rsidRPr="0053653C">
              <w:rPr>
                <w:rFonts w:cs="Arial"/>
                <w:b/>
              </w:rPr>
              <w:t>AVMR</w:t>
            </w:r>
          </w:p>
          <w:p w:rsidR="0007327B" w:rsidRPr="0053653C" w:rsidRDefault="0007327B" w:rsidP="007E7777">
            <w:pPr>
              <w:jc w:val="center"/>
              <w:rPr>
                <w:rFonts w:cs="Arial"/>
                <w:b/>
              </w:rPr>
            </w:pPr>
            <w:r w:rsidRPr="0053653C">
              <w:rPr>
                <w:rFonts w:cs="Arial"/>
                <w:b/>
              </w:rPr>
              <w:lastRenderedPageBreak/>
              <w:t>Support</w:t>
            </w:r>
          </w:p>
          <w:p w:rsidR="0007327B" w:rsidRPr="0053653C" w:rsidRDefault="0007327B" w:rsidP="007E7777">
            <w:pPr>
              <w:jc w:val="center"/>
              <w:rPr>
                <w:rFonts w:cs="Arial"/>
                <w:b/>
              </w:rPr>
            </w:pPr>
            <w:r w:rsidRPr="0053653C">
              <w:rPr>
                <w:rFonts w:cs="Arial"/>
                <w:b/>
              </w:rPr>
              <w:t>F/P/N</w:t>
            </w:r>
            <w:r>
              <w:rPr>
                <w:rFonts w:cs="Arial"/>
                <w:b/>
              </w:rPr>
              <w:t>*</w:t>
            </w:r>
          </w:p>
        </w:tc>
      </w:tr>
      <w:tr w:rsidR="008B42EF" w:rsidRPr="0053653C" w:rsidTr="007E7777">
        <w:tc>
          <w:tcPr>
            <w:tcW w:w="3789" w:type="dxa"/>
          </w:tcPr>
          <w:p w:rsidR="008B42EF" w:rsidRPr="007E28E3" w:rsidRDefault="008B42EF" w:rsidP="0007327B">
            <w:pPr>
              <w:rPr>
                <w:rFonts w:cs="Arial"/>
                <w:color w:val="FF0000"/>
              </w:rPr>
            </w:pPr>
            <w:r w:rsidRPr="007E28E3">
              <w:rPr>
                <w:rFonts w:cs="Arial"/>
                <w:color w:val="FF0000"/>
              </w:rPr>
              <w:lastRenderedPageBreak/>
              <w:t>1. Represent addition and subtraction with objects, fingers, mental images, drawings</w:t>
            </w:r>
            <w:r w:rsidR="00EA6EA5" w:rsidRPr="007E28E3">
              <w:rPr>
                <w:rFonts w:cs="Arial"/>
                <w:color w:val="FF0000"/>
                <w:vertAlign w:val="superscript"/>
              </w:rPr>
              <w:t>2</w:t>
            </w:r>
            <w:r w:rsidRPr="007E28E3">
              <w:rPr>
                <w:rFonts w:cs="Arial"/>
                <w:color w:val="FF0000"/>
              </w:rPr>
              <w:t xml:space="preserve">, sounds (e.g., claps), </w:t>
            </w:r>
            <w:proofErr w:type="gramStart"/>
            <w:r w:rsidRPr="007E28E3">
              <w:rPr>
                <w:rFonts w:cs="Arial"/>
                <w:color w:val="FF0000"/>
              </w:rPr>
              <w:t>acting</w:t>
            </w:r>
            <w:proofErr w:type="gramEnd"/>
            <w:r w:rsidRPr="007E28E3">
              <w:rPr>
                <w:rFonts w:cs="Arial"/>
                <w:color w:val="FF0000"/>
              </w:rPr>
              <w:t xml:space="preserve"> out situations, verbal explanations, expressions, or equations.</w:t>
            </w:r>
          </w:p>
        </w:tc>
        <w:tc>
          <w:tcPr>
            <w:tcW w:w="3789" w:type="dxa"/>
          </w:tcPr>
          <w:p w:rsidR="008B42EF" w:rsidRPr="0053653C" w:rsidRDefault="008B42EF" w:rsidP="007E7777">
            <w:pPr>
              <w:rPr>
                <w:rFonts w:cs="Arial"/>
              </w:rPr>
            </w:pPr>
            <w:r>
              <w:rPr>
                <w:rFonts w:cs="Arial"/>
              </w:rPr>
              <w:t xml:space="preserve">1. Represent addition and </w:t>
            </w:r>
            <w:r w:rsidRPr="0007327B">
              <w:rPr>
                <w:rFonts w:cs="Arial"/>
              </w:rPr>
              <w:t>sub</w:t>
            </w:r>
            <w:r>
              <w:rPr>
                <w:rFonts w:cs="Arial"/>
              </w:rPr>
              <w:t xml:space="preserve">traction with objects, fingers, </w:t>
            </w:r>
            <w:r w:rsidRPr="0007327B">
              <w:rPr>
                <w:rFonts w:cs="Arial"/>
              </w:rPr>
              <w:t>mental</w:t>
            </w:r>
            <w:r>
              <w:rPr>
                <w:rFonts w:cs="Arial"/>
              </w:rPr>
              <w:t xml:space="preserve"> </w:t>
            </w:r>
            <w:r w:rsidRPr="0007327B">
              <w:rPr>
                <w:rFonts w:cs="Arial"/>
              </w:rPr>
              <w:t>images, drawings</w:t>
            </w:r>
            <w:r w:rsidR="00EA6EA5" w:rsidRPr="00EA6EA5">
              <w:rPr>
                <w:rFonts w:cs="Arial"/>
                <w:vertAlign w:val="superscript"/>
              </w:rPr>
              <w:t>2</w:t>
            </w:r>
            <w:r w:rsidRPr="0007327B">
              <w:rPr>
                <w:rFonts w:cs="Arial"/>
              </w:rPr>
              <w:t>, sounds (e.g.,</w:t>
            </w:r>
            <w:r>
              <w:rPr>
                <w:rFonts w:cs="Arial"/>
              </w:rPr>
              <w:t xml:space="preserve"> claps), </w:t>
            </w:r>
            <w:proofErr w:type="gramStart"/>
            <w:r>
              <w:rPr>
                <w:rFonts w:cs="Arial"/>
              </w:rPr>
              <w:t>acting</w:t>
            </w:r>
            <w:proofErr w:type="gramEnd"/>
            <w:r>
              <w:rPr>
                <w:rFonts w:cs="Arial"/>
              </w:rPr>
              <w:t xml:space="preserve"> out situations, </w:t>
            </w:r>
            <w:r w:rsidRPr="0007327B">
              <w:rPr>
                <w:rFonts w:cs="Arial"/>
              </w:rPr>
              <w:t>verbal</w:t>
            </w:r>
            <w:r>
              <w:rPr>
                <w:rFonts w:cs="Arial"/>
              </w:rPr>
              <w:t xml:space="preserve"> explanations, expressions, or </w:t>
            </w:r>
            <w:r w:rsidRPr="0007327B">
              <w:rPr>
                <w:rFonts w:cs="Arial"/>
              </w:rPr>
              <w:t>equations.</w:t>
            </w:r>
          </w:p>
        </w:tc>
        <w:tc>
          <w:tcPr>
            <w:tcW w:w="1350" w:type="dxa"/>
          </w:tcPr>
          <w:p w:rsidR="008B42EF" w:rsidRDefault="008B42EF" w:rsidP="008B42EF">
            <w:pPr>
              <w:rPr>
                <w:rFonts w:cs="Arial"/>
              </w:rPr>
            </w:pPr>
            <w:r>
              <w:rPr>
                <w:rFonts w:cs="Arial"/>
              </w:rPr>
              <w:t>Add/</w:t>
            </w:r>
            <w:proofErr w:type="spellStart"/>
            <w:r>
              <w:rPr>
                <w:rFonts w:cs="Arial"/>
              </w:rPr>
              <w:t>Subt</w:t>
            </w:r>
            <w:proofErr w:type="spellEnd"/>
            <w:r>
              <w:rPr>
                <w:rFonts w:cs="Arial"/>
              </w:rPr>
              <w:t>.</w:t>
            </w:r>
          </w:p>
          <w:p w:rsidR="008B42EF" w:rsidRPr="0053653C" w:rsidRDefault="008B42EF" w:rsidP="008B42EF">
            <w:pPr>
              <w:rPr>
                <w:rFonts w:cs="Arial"/>
              </w:rPr>
            </w:pPr>
            <w:r>
              <w:rPr>
                <w:rFonts w:cs="Arial"/>
              </w:rPr>
              <w:t>1</w:t>
            </w:r>
          </w:p>
        </w:tc>
        <w:tc>
          <w:tcPr>
            <w:tcW w:w="4590" w:type="dxa"/>
          </w:tcPr>
          <w:p w:rsidR="002362C7" w:rsidRDefault="002362C7" w:rsidP="002362C7">
            <w:pPr>
              <w:rPr>
                <w:rFonts w:cs="Arial"/>
              </w:rPr>
            </w:pPr>
            <w:r>
              <w:rPr>
                <w:rFonts w:cs="Arial"/>
              </w:rPr>
              <w:t>Green Book:</w:t>
            </w:r>
          </w:p>
          <w:p w:rsidR="002362C7" w:rsidRDefault="002362C7" w:rsidP="002362C7">
            <w:pPr>
              <w:rPr>
                <w:rFonts w:cs="Arial"/>
              </w:rPr>
            </w:pPr>
            <w:r>
              <w:rPr>
                <w:rFonts w:cs="Arial"/>
              </w:rPr>
              <w:t xml:space="preserve">5.4.2 Making </w:t>
            </w:r>
            <w:proofErr w:type="spellStart"/>
            <w:r>
              <w:rPr>
                <w:rFonts w:cs="Arial"/>
              </w:rPr>
              <w:t>Spatio</w:t>
            </w:r>
            <w:proofErr w:type="spellEnd"/>
            <w:r>
              <w:rPr>
                <w:rFonts w:cs="Arial"/>
              </w:rPr>
              <w:t>-Motor Patterns to Match Spatial Patterns</w:t>
            </w:r>
          </w:p>
          <w:p w:rsidR="002362C7" w:rsidRDefault="002362C7" w:rsidP="002362C7">
            <w:pPr>
              <w:rPr>
                <w:rFonts w:cs="Arial"/>
              </w:rPr>
            </w:pPr>
            <w:r>
              <w:rPr>
                <w:rFonts w:cs="Arial"/>
              </w:rPr>
              <w:t>5.4.3 Making Auditory Patterns to Match Spatial Patterns</w:t>
            </w:r>
          </w:p>
          <w:p w:rsidR="002362C7" w:rsidRDefault="002362C7" w:rsidP="002362C7">
            <w:pPr>
              <w:rPr>
                <w:rFonts w:cs="Arial"/>
              </w:rPr>
            </w:pPr>
            <w:r>
              <w:rPr>
                <w:rFonts w:cs="Arial"/>
              </w:rPr>
              <w:t>7.4.3 Combining 5 and a Number in the Range 1 to 5</w:t>
            </w:r>
          </w:p>
          <w:p w:rsidR="002362C7" w:rsidRDefault="002362C7" w:rsidP="002362C7">
            <w:pPr>
              <w:rPr>
                <w:rFonts w:cs="Arial"/>
              </w:rPr>
            </w:pPr>
            <w:r>
              <w:rPr>
                <w:rFonts w:cs="Arial"/>
              </w:rPr>
              <w:t>7.4.4 Using 5 to Partition Numbers in the Range 6 to 10</w:t>
            </w:r>
          </w:p>
          <w:p w:rsidR="002362C7" w:rsidRDefault="002362C7" w:rsidP="002362C7">
            <w:pPr>
              <w:rPr>
                <w:rFonts w:cs="Arial"/>
              </w:rPr>
            </w:pPr>
          </w:p>
          <w:p w:rsidR="002362C7" w:rsidRDefault="002362C7" w:rsidP="002362C7">
            <w:pPr>
              <w:rPr>
                <w:rFonts w:cs="Arial"/>
              </w:rPr>
            </w:pPr>
            <w:r>
              <w:rPr>
                <w:rFonts w:cs="Arial"/>
              </w:rPr>
              <w:t>Purple Book:</w:t>
            </w:r>
          </w:p>
          <w:p w:rsidR="002362C7" w:rsidRDefault="002362C7" w:rsidP="002362C7">
            <w:pPr>
              <w:rPr>
                <w:rFonts w:cs="Arial"/>
              </w:rPr>
            </w:pPr>
            <w:r>
              <w:rPr>
                <w:rFonts w:cs="Arial"/>
              </w:rPr>
              <w:t>A5.2 Making Finger Patterns for Numbers in the Range 6 to 10</w:t>
            </w:r>
          </w:p>
          <w:p w:rsidR="002362C7" w:rsidRDefault="002362C7" w:rsidP="002362C7">
            <w:pPr>
              <w:rPr>
                <w:rFonts w:cs="Arial"/>
              </w:rPr>
            </w:pPr>
            <w:r>
              <w:rPr>
                <w:rFonts w:cs="Arial"/>
              </w:rPr>
              <w:t>A5.3 Naming and Visualizing Domino Patterns 1 to 6</w:t>
            </w:r>
          </w:p>
          <w:p w:rsidR="002362C7" w:rsidRDefault="002362C7" w:rsidP="002362C7">
            <w:pPr>
              <w:rPr>
                <w:rFonts w:cs="Arial"/>
              </w:rPr>
            </w:pPr>
            <w:r>
              <w:rPr>
                <w:rFonts w:cs="Arial"/>
              </w:rPr>
              <w:t>A5.4 Naming and Visualizing Pair-wise Patterns on a Ten Frame</w:t>
            </w:r>
          </w:p>
          <w:p w:rsidR="002362C7" w:rsidRDefault="002362C7" w:rsidP="002362C7">
            <w:pPr>
              <w:rPr>
                <w:rFonts w:cs="Arial"/>
              </w:rPr>
            </w:pPr>
            <w:r>
              <w:rPr>
                <w:rFonts w:cs="Arial"/>
              </w:rPr>
              <w:t>A5.5 Naming and Visualizing Five-wise Patterns on a Ten Frame</w:t>
            </w:r>
          </w:p>
          <w:p w:rsidR="002362C7" w:rsidRDefault="002362C7" w:rsidP="002362C7">
            <w:pPr>
              <w:rPr>
                <w:rFonts w:cs="Arial"/>
              </w:rPr>
            </w:pPr>
            <w:r>
              <w:rPr>
                <w:rFonts w:cs="Arial"/>
              </w:rPr>
              <w:t>A5.6 Partitions of 5 and 10</w:t>
            </w:r>
          </w:p>
          <w:p w:rsidR="002362C7" w:rsidRDefault="002362C7" w:rsidP="002362C7">
            <w:pPr>
              <w:rPr>
                <w:rFonts w:cs="Arial"/>
              </w:rPr>
            </w:pPr>
            <w:r>
              <w:rPr>
                <w:rFonts w:cs="Arial"/>
              </w:rPr>
              <w:t>A5.7 Addition and Subtraction in the Range 1 to 10</w:t>
            </w:r>
          </w:p>
          <w:p w:rsidR="002362C7" w:rsidRDefault="002362C7" w:rsidP="002362C7">
            <w:pPr>
              <w:rPr>
                <w:rFonts w:cs="Arial"/>
              </w:rPr>
            </w:pPr>
            <w:r>
              <w:rPr>
                <w:rFonts w:cs="Arial"/>
              </w:rPr>
              <w:t>IA5.1 Bunny Ears</w:t>
            </w:r>
          </w:p>
          <w:p w:rsidR="008B42EF" w:rsidRPr="0053653C" w:rsidRDefault="002362C7" w:rsidP="002362C7">
            <w:pPr>
              <w:rPr>
                <w:rFonts w:cs="Arial"/>
              </w:rPr>
            </w:pPr>
            <w:r>
              <w:rPr>
                <w:rFonts w:cs="Arial"/>
              </w:rPr>
              <w:t>IA5.4 Make Five Concentration</w:t>
            </w:r>
          </w:p>
        </w:tc>
        <w:tc>
          <w:tcPr>
            <w:tcW w:w="1080" w:type="dxa"/>
          </w:tcPr>
          <w:p w:rsidR="008B42EF" w:rsidRPr="0053653C" w:rsidRDefault="008B42EF" w:rsidP="007E7777">
            <w:pPr>
              <w:jc w:val="center"/>
              <w:rPr>
                <w:rFonts w:cs="Arial"/>
              </w:rPr>
            </w:pPr>
            <w:r>
              <w:rPr>
                <w:rFonts w:cs="Arial"/>
              </w:rPr>
              <w:t>P</w:t>
            </w:r>
          </w:p>
        </w:tc>
      </w:tr>
      <w:tr w:rsidR="008B42EF" w:rsidRPr="0053653C" w:rsidTr="007E7777">
        <w:tc>
          <w:tcPr>
            <w:tcW w:w="3789" w:type="dxa"/>
          </w:tcPr>
          <w:p w:rsidR="008B42EF" w:rsidRPr="0053653C" w:rsidRDefault="008B42EF" w:rsidP="0007327B">
            <w:pPr>
              <w:rPr>
                <w:rFonts w:cs="Arial"/>
              </w:rPr>
            </w:pPr>
            <w:r w:rsidRPr="0007327B">
              <w:rPr>
                <w:rFonts w:cs="Arial"/>
              </w:rPr>
              <w:t>2.</w:t>
            </w:r>
            <w:r>
              <w:rPr>
                <w:rFonts w:cs="Arial"/>
              </w:rPr>
              <w:t xml:space="preserve"> Solve addition and subtraction word problems, and add and </w:t>
            </w:r>
            <w:r w:rsidRPr="0007327B">
              <w:rPr>
                <w:rFonts w:cs="Arial"/>
              </w:rPr>
              <w:t>subtract</w:t>
            </w:r>
            <w:r>
              <w:rPr>
                <w:rFonts w:cs="Arial"/>
              </w:rPr>
              <w:t xml:space="preserve"> </w:t>
            </w:r>
            <w:r w:rsidRPr="0007327B">
              <w:rPr>
                <w:rFonts w:cs="Arial"/>
              </w:rPr>
              <w:t>within 10, e.g., by using objects or drawi</w:t>
            </w:r>
            <w:r>
              <w:rPr>
                <w:rFonts w:cs="Arial"/>
              </w:rPr>
              <w:t xml:space="preserve">ngs to represent the </w:t>
            </w:r>
            <w:r w:rsidRPr="0007327B">
              <w:rPr>
                <w:rFonts w:cs="Arial"/>
              </w:rPr>
              <w:t>problem.</w:t>
            </w:r>
          </w:p>
        </w:tc>
        <w:tc>
          <w:tcPr>
            <w:tcW w:w="3789" w:type="dxa"/>
          </w:tcPr>
          <w:p w:rsidR="008B42EF" w:rsidRPr="0053653C" w:rsidRDefault="008B42EF" w:rsidP="007E7777">
            <w:pPr>
              <w:rPr>
                <w:rFonts w:cs="Arial"/>
              </w:rPr>
            </w:pPr>
            <w:r w:rsidRPr="0007327B">
              <w:rPr>
                <w:rFonts w:cs="Arial"/>
              </w:rPr>
              <w:t>2.</w:t>
            </w:r>
            <w:r>
              <w:rPr>
                <w:rFonts w:cs="Arial"/>
              </w:rPr>
              <w:t xml:space="preserve"> Solve addition and subtraction word problems, and add and </w:t>
            </w:r>
            <w:r w:rsidRPr="0007327B">
              <w:rPr>
                <w:rFonts w:cs="Arial"/>
              </w:rPr>
              <w:t>subtract</w:t>
            </w:r>
            <w:r>
              <w:rPr>
                <w:rFonts w:cs="Arial"/>
              </w:rPr>
              <w:t xml:space="preserve"> </w:t>
            </w:r>
            <w:r w:rsidRPr="0007327B">
              <w:rPr>
                <w:rFonts w:cs="Arial"/>
              </w:rPr>
              <w:t>within 10, e.g., by using objects or drawi</w:t>
            </w:r>
            <w:r>
              <w:rPr>
                <w:rFonts w:cs="Arial"/>
              </w:rPr>
              <w:t xml:space="preserve">ngs to represent the </w:t>
            </w:r>
            <w:r w:rsidRPr="0007327B">
              <w:rPr>
                <w:rFonts w:cs="Arial"/>
              </w:rPr>
              <w:t>problem.</w:t>
            </w:r>
          </w:p>
        </w:tc>
        <w:tc>
          <w:tcPr>
            <w:tcW w:w="1350" w:type="dxa"/>
          </w:tcPr>
          <w:p w:rsidR="008B42EF" w:rsidRPr="0053653C" w:rsidRDefault="002362C7" w:rsidP="008B42EF">
            <w:pPr>
              <w:rPr>
                <w:rFonts w:cs="Arial"/>
              </w:rPr>
            </w:pPr>
            <w:r>
              <w:rPr>
                <w:rFonts w:cs="Arial"/>
              </w:rPr>
              <w:t>None</w:t>
            </w:r>
          </w:p>
        </w:tc>
        <w:tc>
          <w:tcPr>
            <w:tcW w:w="4590" w:type="dxa"/>
          </w:tcPr>
          <w:p w:rsidR="008B42EF" w:rsidRPr="0053653C" w:rsidRDefault="002362C7" w:rsidP="007E7777">
            <w:pPr>
              <w:rPr>
                <w:rFonts w:cs="Arial"/>
              </w:rPr>
            </w:pPr>
            <w:r>
              <w:rPr>
                <w:rFonts w:cs="Arial"/>
              </w:rPr>
              <w:t>None</w:t>
            </w:r>
          </w:p>
        </w:tc>
        <w:tc>
          <w:tcPr>
            <w:tcW w:w="1080" w:type="dxa"/>
          </w:tcPr>
          <w:p w:rsidR="008B42EF" w:rsidRPr="0053653C" w:rsidRDefault="002362C7" w:rsidP="007E7777">
            <w:pPr>
              <w:jc w:val="center"/>
              <w:rPr>
                <w:rFonts w:cs="Arial"/>
              </w:rPr>
            </w:pPr>
            <w:r>
              <w:rPr>
                <w:rFonts w:cs="Arial"/>
              </w:rPr>
              <w:t>N</w:t>
            </w:r>
          </w:p>
        </w:tc>
      </w:tr>
      <w:tr w:rsidR="008B42EF" w:rsidRPr="0053653C" w:rsidTr="007E7777">
        <w:tc>
          <w:tcPr>
            <w:tcW w:w="3789" w:type="dxa"/>
          </w:tcPr>
          <w:p w:rsidR="008B42EF" w:rsidRPr="00C32B52" w:rsidRDefault="008B42EF" w:rsidP="00546949">
            <w:pPr>
              <w:rPr>
                <w:rFonts w:cs="Arial"/>
                <w:color w:val="FF0000"/>
              </w:rPr>
            </w:pPr>
            <w:r w:rsidRPr="00C32B52">
              <w:rPr>
                <w:rFonts w:cs="Arial"/>
                <w:color w:val="FF0000"/>
              </w:rPr>
              <w:t>3. Decompose numbers less than or equal to 10 into pairs in more than one way, e.g., by using objects or drawings, and record each decomposition by a drawing or equation (e.g., 5 = 2 + 3 and 5 = 4 + 1).</w:t>
            </w:r>
          </w:p>
        </w:tc>
        <w:tc>
          <w:tcPr>
            <w:tcW w:w="3789" w:type="dxa"/>
          </w:tcPr>
          <w:p w:rsidR="008B42EF" w:rsidRPr="0053653C" w:rsidRDefault="008B42EF" w:rsidP="007E7777">
            <w:pPr>
              <w:rPr>
                <w:rFonts w:cs="Arial"/>
              </w:rPr>
            </w:pPr>
            <w:r w:rsidRPr="0007327B">
              <w:rPr>
                <w:rFonts w:cs="Arial"/>
              </w:rPr>
              <w:t>3.</w:t>
            </w:r>
            <w:r>
              <w:rPr>
                <w:rFonts w:cs="Arial"/>
              </w:rPr>
              <w:t xml:space="preserve"> Decompose numbers less than or </w:t>
            </w:r>
            <w:r w:rsidRPr="0007327B">
              <w:rPr>
                <w:rFonts w:cs="Arial"/>
              </w:rPr>
              <w:t>equal to 10 into pairs in more</w:t>
            </w:r>
            <w:r>
              <w:rPr>
                <w:rFonts w:cs="Arial"/>
              </w:rPr>
              <w:t xml:space="preserve"> </w:t>
            </w:r>
            <w:r w:rsidRPr="0007327B">
              <w:rPr>
                <w:rFonts w:cs="Arial"/>
              </w:rPr>
              <w:t>than one</w:t>
            </w:r>
            <w:r>
              <w:rPr>
                <w:rFonts w:cs="Arial"/>
              </w:rPr>
              <w:t xml:space="preserve"> way, e.g., by using objects or </w:t>
            </w:r>
            <w:r w:rsidRPr="0007327B">
              <w:rPr>
                <w:rFonts w:cs="Arial"/>
              </w:rPr>
              <w:t>drawings, and record each</w:t>
            </w:r>
            <w:r>
              <w:rPr>
                <w:rFonts w:cs="Arial"/>
              </w:rPr>
              <w:t xml:space="preserve"> decomposition by a drawing or </w:t>
            </w:r>
            <w:r w:rsidRPr="0007327B">
              <w:rPr>
                <w:rFonts w:cs="Arial"/>
              </w:rPr>
              <w:t>equati</w:t>
            </w:r>
            <w:r>
              <w:rPr>
                <w:rFonts w:cs="Arial"/>
              </w:rPr>
              <w:t xml:space="preserve">on (e.g., 5 = 2 + 3 and 5 = 4 + </w:t>
            </w:r>
            <w:r w:rsidRPr="0007327B">
              <w:rPr>
                <w:rFonts w:cs="Arial"/>
              </w:rPr>
              <w:t>1).</w:t>
            </w:r>
          </w:p>
        </w:tc>
        <w:tc>
          <w:tcPr>
            <w:tcW w:w="1350" w:type="dxa"/>
          </w:tcPr>
          <w:p w:rsidR="008B42EF" w:rsidRDefault="008B42EF" w:rsidP="008B42EF">
            <w:pPr>
              <w:rPr>
                <w:rFonts w:cs="Arial"/>
              </w:rPr>
            </w:pPr>
            <w:r>
              <w:rPr>
                <w:rFonts w:cs="Arial"/>
              </w:rPr>
              <w:t>Add/</w:t>
            </w:r>
            <w:proofErr w:type="spellStart"/>
            <w:r>
              <w:rPr>
                <w:rFonts w:cs="Arial"/>
              </w:rPr>
              <w:t>Subt</w:t>
            </w:r>
            <w:proofErr w:type="spellEnd"/>
            <w:r>
              <w:rPr>
                <w:rFonts w:cs="Arial"/>
              </w:rPr>
              <w:t>.</w:t>
            </w:r>
          </w:p>
          <w:p w:rsidR="008B42EF" w:rsidRPr="0053653C" w:rsidRDefault="008B42EF" w:rsidP="008B42EF">
            <w:pPr>
              <w:rPr>
                <w:rFonts w:cs="Arial"/>
              </w:rPr>
            </w:pPr>
            <w:r>
              <w:rPr>
                <w:rFonts w:cs="Arial"/>
              </w:rPr>
              <w:t>1</w:t>
            </w:r>
          </w:p>
        </w:tc>
        <w:tc>
          <w:tcPr>
            <w:tcW w:w="4590" w:type="dxa"/>
          </w:tcPr>
          <w:p w:rsidR="002362C7" w:rsidRDefault="002362C7" w:rsidP="002362C7">
            <w:pPr>
              <w:rPr>
                <w:rFonts w:cs="Arial"/>
              </w:rPr>
            </w:pPr>
            <w:r>
              <w:rPr>
                <w:rFonts w:cs="Arial"/>
              </w:rPr>
              <w:t>Green Book:</w:t>
            </w:r>
          </w:p>
          <w:p w:rsidR="002362C7" w:rsidRDefault="002362C7" w:rsidP="002362C7">
            <w:pPr>
              <w:rPr>
                <w:rFonts w:cs="Arial"/>
              </w:rPr>
            </w:pPr>
            <w:r>
              <w:rPr>
                <w:rFonts w:cs="Arial"/>
              </w:rPr>
              <w:t>7.4.3 Combining 5 and a Number in the Range 1 to 5</w:t>
            </w:r>
          </w:p>
          <w:p w:rsidR="002362C7" w:rsidRDefault="002362C7" w:rsidP="002362C7">
            <w:pPr>
              <w:rPr>
                <w:rFonts w:cs="Arial"/>
              </w:rPr>
            </w:pPr>
            <w:r>
              <w:rPr>
                <w:rFonts w:cs="Arial"/>
              </w:rPr>
              <w:t>7.4.4 Using 5 to Partition Numbers in the Range 6 to 10</w:t>
            </w:r>
          </w:p>
          <w:p w:rsidR="00EB599D" w:rsidRDefault="00EB599D" w:rsidP="00EB599D">
            <w:pPr>
              <w:rPr>
                <w:rFonts w:cs="Arial"/>
              </w:rPr>
            </w:pPr>
            <w:r>
              <w:rPr>
                <w:rFonts w:cs="Arial"/>
              </w:rPr>
              <w:t>7.5.1 Describing and Recording Partitions of a Number</w:t>
            </w:r>
          </w:p>
          <w:p w:rsidR="002362C7" w:rsidRDefault="002362C7" w:rsidP="002362C7">
            <w:pPr>
              <w:rPr>
                <w:rFonts w:cs="Arial"/>
              </w:rPr>
            </w:pPr>
          </w:p>
          <w:p w:rsidR="002362C7" w:rsidRDefault="002362C7" w:rsidP="002362C7">
            <w:pPr>
              <w:rPr>
                <w:rFonts w:cs="Arial"/>
              </w:rPr>
            </w:pPr>
            <w:r>
              <w:rPr>
                <w:rFonts w:cs="Arial"/>
              </w:rPr>
              <w:t>Purple Book:</w:t>
            </w:r>
          </w:p>
          <w:p w:rsidR="002362C7" w:rsidRDefault="002362C7" w:rsidP="002362C7">
            <w:pPr>
              <w:rPr>
                <w:rFonts w:cs="Arial"/>
              </w:rPr>
            </w:pPr>
            <w:r>
              <w:rPr>
                <w:rFonts w:cs="Arial"/>
              </w:rPr>
              <w:lastRenderedPageBreak/>
              <w:t>A5.2 Making Finger Patterns for Numbers in the Range 6 to 10</w:t>
            </w:r>
          </w:p>
          <w:p w:rsidR="002362C7" w:rsidRDefault="002362C7" w:rsidP="002362C7">
            <w:pPr>
              <w:rPr>
                <w:rFonts w:cs="Arial"/>
              </w:rPr>
            </w:pPr>
            <w:r>
              <w:rPr>
                <w:rFonts w:cs="Arial"/>
              </w:rPr>
              <w:t>A5.3 Naming and Visualizing Domino Patterns 1 to 6</w:t>
            </w:r>
          </w:p>
          <w:p w:rsidR="002362C7" w:rsidRDefault="002362C7" w:rsidP="002362C7">
            <w:pPr>
              <w:rPr>
                <w:rFonts w:cs="Arial"/>
              </w:rPr>
            </w:pPr>
            <w:r>
              <w:rPr>
                <w:rFonts w:cs="Arial"/>
              </w:rPr>
              <w:t>A5.4 Naming and Visualizing Pair-wise Patterns on a Ten Frame</w:t>
            </w:r>
          </w:p>
          <w:p w:rsidR="002362C7" w:rsidRDefault="002362C7" w:rsidP="002362C7">
            <w:pPr>
              <w:rPr>
                <w:rFonts w:cs="Arial"/>
              </w:rPr>
            </w:pPr>
            <w:r>
              <w:rPr>
                <w:rFonts w:cs="Arial"/>
              </w:rPr>
              <w:t>A5.5 Naming and Visualizing Five-wise Patterns on a Ten Frame</w:t>
            </w:r>
          </w:p>
          <w:p w:rsidR="002362C7" w:rsidRDefault="002362C7" w:rsidP="002362C7">
            <w:pPr>
              <w:rPr>
                <w:rFonts w:cs="Arial"/>
              </w:rPr>
            </w:pPr>
            <w:r>
              <w:rPr>
                <w:rFonts w:cs="Arial"/>
              </w:rPr>
              <w:t>A5.6 Partitions of 5 and 10</w:t>
            </w:r>
          </w:p>
          <w:p w:rsidR="002362C7" w:rsidRDefault="002362C7" w:rsidP="002362C7">
            <w:pPr>
              <w:rPr>
                <w:rFonts w:cs="Arial"/>
              </w:rPr>
            </w:pPr>
            <w:r>
              <w:rPr>
                <w:rFonts w:cs="Arial"/>
              </w:rPr>
              <w:t>A5.7 Addition and Subtraction in the Range 1 to 10</w:t>
            </w:r>
          </w:p>
          <w:p w:rsidR="002362C7" w:rsidRDefault="002362C7" w:rsidP="002362C7">
            <w:pPr>
              <w:rPr>
                <w:rFonts w:cs="Arial"/>
              </w:rPr>
            </w:pPr>
            <w:r>
              <w:rPr>
                <w:rFonts w:cs="Arial"/>
              </w:rPr>
              <w:t>IA5.1 Bunny Ears</w:t>
            </w:r>
          </w:p>
          <w:p w:rsidR="002362C7" w:rsidRPr="0053653C" w:rsidRDefault="002362C7" w:rsidP="007E7777">
            <w:pPr>
              <w:rPr>
                <w:rFonts w:cs="Arial"/>
              </w:rPr>
            </w:pPr>
            <w:r>
              <w:rPr>
                <w:rFonts w:cs="Arial"/>
              </w:rPr>
              <w:t>IA5.4 Make Five Concentration</w:t>
            </w:r>
          </w:p>
        </w:tc>
        <w:tc>
          <w:tcPr>
            <w:tcW w:w="1080" w:type="dxa"/>
          </w:tcPr>
          <w:p w:rsidR="008B42EF" w:rsidRPr="0053653C" w:rsidRDefault="002362C7" w:rsidP="007E7777">
            <w:pPr>
              <w:jc w:val="center"/>
              <w:rPr>
                <w:rFonts w:cs="Arial"/>
              </w:rPr>
            </w:pPr>
            <w:r>
              <w:rPr>
                <w:rFonts w:cs="Arial"/>
              </w:rPr>
              <w:lastRenderedPageBreak/>
              <w:t>P</w:t>
            </w:r>
          </w:p>
        </w:tc>
      </w:tr>
      <w:tr w:rsidR="00546949" w:rsidRPr="0053653C" w:rsidTr="007E7777">
        <w:tc>
          <w:tcPr>
            <w:tcW w:w="3789" w:type="dxa"/>
          </w:tcPr>
          <w:p w:rsidR="00546949" w:rsidRPr="00395D18" w:rsidRDefault="00546949" w:rsidP="00546949">
            <w:pPr>
              <w:rPr>
                <w:rFonts w:cs="Arial"/>
                <w:color w:val="FF0000"/>
              </w:rPr>
            </w:pPr>
            <w:r w:rsidRPr="00395D18">
              <w:rPr>
                <w:rFonts w:cs="Arial"/>
                <w:color w:val="FF0000"/>
              </w:rPr>
              <w:lastRenderedPageBreak/>
              <w:t xml:space="preserve">4. For any number from 1 to 9, find the number that makes 10 when added to the given number, e.g., by using objects or drawings, and record the answer with a drawing or equation. </w:t>
            </w:r>
          </w:p>
        </w:tc>
        <w:tc>
          <w:tcPr>
            <w:tcW w:w="3789" w:type="dxa"/>
          </w:tcPr>
          <w:p w:rsidR="00546949" w:rsidRPr="0053653C" w:rsidRDefault="00960658" w:rsidP="007E7777">
            <w:pPr>
              <w:rPr>
                <w:rFonts w:cs="Arial"/>
              </w:rPr>
            </w:pPr>
            <w:r w:rsidRPr="0007327B">
              <w:rPr>
                <w:rFonts w:cs="Arial"/>
              </w:rPr>
              <w:t xml:space="preserve">4. For any number from </w:t>
            </w:r>
            <w:r>
              <w:rPr>
                <w:rFonts w:cs="Arial"/>
              </w:rPr>
              <w:t xml:space="preserve">1 to 9, find </w:t>
            </w:r>
            <w:r w:rsidRPr="0007327B">
              <w:rPr>
                <w:rFonts w:cs="Arial"/>
              </w:rPr>
              <w:t>the number that makes 10 when</w:t>
            </w:r>
            <w:r>
              <w:rPr>
                <w:rFonts w:cs="Arial"/>
              </w:rPr>
              <w:t xml:space="preserve"> </w:t>
            </w:r>
            <w:r w:rsidRPr="0007327B">
              <w:rPr>
                <w:rFonts w:cs="Arial"/>
              </w:rPr>
              <w:t>adde</w:t>
            </w:r>
            <w:r>
              <w:rPr>
                <w:rFonts w:cs="Arial"/>
              </w:rPr>
              <w:t xml:space="preserve">d to the given number, e.g., by </w:t>
            </w:r>
            <w:r w:rsidRPr="0007327B">
              <w:rPr>
                <w:rFonts w:cs="Arial"/>
              </w:rPr>
              <w:t>using objects or drawings, and</w:t>
            </w:r>
            <w:r>
              <w:rPr>
                <w:rFonts w:cs="Arial"/>
              </w:rPr>
              <w:t xml:space="preserve"> </w:t>
            </w:r>
            <w:r w:rsidRPr="0007327B">
              <w:rPr>
                <w:rFonts w:cs="Arial"/>
              </w:rPr>
              <w:t>reco</w:t>
            </w:r>
            <w:r>
              <w:rPr>
                <w:rFonts w:cs="Arial"/>
              </w:rPr>
              <w:t xml:space="preserve">rd the answer with a drawing or </w:t>
            </w:r>
            <w:r w:rsidRPr="0007327B">
              <w:rPr>
                <w:rFonts w:cs="Arial"/>
              </w:rPr>
              <w:t>equation.</w:t>
            </w:r>
          </w:p>
        </w:tc>
        <w:tc>
          <w:tcPr>
            <w:tcW w:w="1350" w:type="dxa"/>
          </w:tcPr>
          <w:p w:rsidR="00546949" w:rsidRDefault="00960658" w:rsidP="007E7777">
            <w:pPr>
              <w:rPr>
                <w:rFonts w:cs="Arial"/>
              </w:rPr>
            </w:pPr>
            <w:r>
              <w:rPr>
                <w:rFonts w:cs="Arial"/>
              </w:rPr>
              <w:t>Add/</w:t>
            </w:r>
            <w:proofErr w:type="spellStart"/>
            <w:r>
              <w:rPr>
                <w:rFonts w:cs="Arial"/>
              </w:rPr>
              <w:t>Subt</w:t>
            </w:r>
            <w:proofErr w:type="spellEnd"/>
            <w:r>
              <w:rPr>
                <w:rFonts w:cs="Arial"/>
              </w:rPr>
              <w:t>.</w:t>
            </w:r>
          </w:p>
          <w:p w:rsidR="00960658" w:rsidRPr="0053653C" w:rsidRDefault="00960658" w:rsidP="007E7777">
            <w:pPr>
              <w:rPr>
                <w:rFonts w:cs="Arial"/>
              </w:rPr>
            </w:pPr>
            <w:r>
              <w:rPr>
                <w:rFonts w:cs="Arial"/>
              </w:rPr>
              <w:t>1</w:t>
            </w:r>
          </w:p>
        </w:tc>
        <w:tc>
          <w:tcPr>
            <w:tcW w:w="4590" w:type="dxa"/>
          </w:tcPr>
          <w:p w:rsidR="00960658" w:rsidRDefault="00960658" w:rsidP="007E7777">
            <w:pPr>
              <w:rPr>
                <w:rFonts w:cs="Arial"/>
              </w:rPr>
            </w:pPr>
            <w:r>
              <w:rPr>
                <w:rFonts w:cs="Arial"/>
              </w:rPr>
              <w:t>Green Book:</w:t>
            </w:r>
          </w:p>
          <w:p w:rsidR="00546949" w:rsidRDefault="00960658" w:rsidP="007E7777">
            <w:pPr>
              <w:rPr>
                <w:rFonts w:cs="Arial"/>
              </w:rPr>
            </w:pPr>
            <w:r>
              <w:rPr>
                <w:rFonts w:cs="Arial"/>
              </w:rPr>
              <w:t>7.4.3 Combining 5 and a Number in the Range 1 to 5</w:t>
            </w:r>
          </w:p>
          <w:p w:rsidR="00960658" w:rsidRDefault="00960658" w:rsidP="007E7777">
            <w:pPr>
              <w:rPr>
                <w:rFonts w:cs="Arial"/>
              </w:rPr>
            </w:pPr>
            <w:r>
              <w:rPr>
                <w:rFonts w:cs="Arial"/>
              </w:rPr>
              <w:t>7.4.4 Using 5 to Partition Numbers in the Range 6 to 10</w:t>
            </w:r>
          </w:p>
          <w:p w:rsidR="00EB599D" w:rsidRDefault="00EB599D" w:rsidP="007E7777">
            <w:pPr>
              <w:rPr>
                <w:rFonts w:cs="Arial"/>
              </w:rPr>
            </w:pPr>
            <w:r>
              <w:rPr>
                <w:rFonts w:cs="Arial"/>
              </w:rPr>
              <w:t>7.5.1 Describing and Recording Partitions of a Number</w:t>
            </w:r>
          </w:p>
          <w:p w:rsidR="00960658" w:rsidRDefault="00960658" w:rsidP="007E7777">
            <w:pPr>
              <w:rPr>
                <w:rFonts w:cs="Arial"/>
              </w:rPr>
            </w:pPr>
          </w:p>
          <w:p w:rsidR="00960658" w:rsidRDefault="00960658" w:rsidP="007E7777">
            <w:pPr>
              <w:rPr>
                <w:rFonts w:cs="Arial"/>
              </w:rPr>
            </w:pPr>
            <w:r>
              <w:rPr>
                <w:rFonts w:cs="Arial"/>
              </w:rPr>
              <w:t>Purple Book:</w:t>
            </w:r>
          </w:p>
          <w:p w:rsidR="00960658" w:rsidRDefault="00960658" w:rsidP="00960658">
            <w:pPr>
              <w:rPr>
                <w:rFonts w:cs="Arial"/>
              </w:rPr>
            </w:pPr>
            <w:r>
              <w:rPr>
                <w:rFonts w:cs="Arial"/>
              </w:rPr>
              <w:t>A5.2 Making Finger Patterns for Numbers in the Range 6 to 10</w:t>
            </w:r>
          </w:p>
          <w:p w:rsidR="00960658" w:rsidRDefault="00960658" w:rsidP="00960658">
            <w:pPr>
              <w:rPr>
                <w:rFonts w:cs="Arial"/>
              </w:rPr>
            </w:pPr>
            <w:r>
              <w:rPr>
                <w:rFonts w:cs="Arial"/>
              </w:rPr>
              <w:t>A5.3 Naming and Visualizing Domino Patterns 1 to 6</w:t>
            </w:r>
          </w:p>
          <w:p w:rsidR="00563E65" w:rsidRDefault="00563E65" w:rsidP="00960658">
            <w:pPr>
              <w:rPr>
                <w:rFonts w:cs="Arial"/>
              </w:rPr>
            </w:pPr>
            <w:r>
              <w:rPr>
                <w:rFonts w:cs="Arial"/>
              </w:rPr>
              <w:t>A5.4 Naming and Visualizing Pair-wise Patterns on a Ten Frame</w:t>
            </w:r>
          </w:p>
          <w:p w:rsidR="00563E65" w:rsidRDefault="00563E65" w:rsidP="00960658">
            <w:pPr>
              <w:rPr>
                <w:rFonts w:cs="Arial"/>
              </w:rPr>
            </w:pPr>
            <w:r>
              <w:rPr>
                <w:rFonts w:cs="Arial"/>
              </w:rPr>
              <w:t>A5.5 Naming and Visualizing Five-wise Patterns on a Ten Frame</w:t>
            </w:r>
          </w:p>
          <w:p w:rsidR="00416E60" w:rsidRDefault="00416E60" w:rsidP="00960658">
            <w:pPr>
              <w:rPr>
                <w:rFonts w:cs="Arial"/>
              </w:rPr>
            </w:pPr>
            <w:r>
              <w:rPr>
                <w:rFonts w:cs="Arial"/>
              </w:rPr>
              <w:t>A5.6 Partitions of 5 and 10</w:t>
            </w:r>
          </w:p>
          <w:p w:rsidR="00737970" w:rsidRDefault="00737970" w:rsidP="00960658">
            <w:pPr>
              <w:rPr>
                <w:rFonts w:cs="Arial"/>
              </w:rPr>
            </w:pPr>
            <w:r>
              <w:rPr>
                <w:rFonts w:cs="Arial"/>
              </w:rPr>
              <w:t>A5.7 Addition and Subtraction in the Range 1 to 10</w:t>
            </w:r>
          </w:p>
          <w:p w:rsidR="00960658" w:rsidRDefault="00960658" w:rsidP="00960658">
            <w:pPr>
              <w:rPr>
                <w:rFonts w:cs="Arial"/>
              </w:rPr>
            </w:pPr>
            <w:r>
              <w:rPr>
                <w:rFonts w:cs="Arial"/>
              </w:rPr>
              <w:t>IA5.1 Bunny Ears</w:t>
            </w:r>
          </w:p>
          <w:p w:rsidR="00960658" w:rsidRDefault="00960658" w:rsidP="00960658">
            <w:pPr>
              <w:rPr>
                <w:rFonts w:cs="Arial"/>
              </w:rPr>
            </w:pPr>
            <w:r>
              <w:rPr>
                <w:rFonts w:cs="Arial"/>
              </w:rPr>
              <w:t>IA5.4 Make Five Concentration</w:t>
            </w:r>
          </w:p>
          <w:p w:rsidR="00960658" w:rsidRDefault="00960658" w:rsidP="007E7777">
            <w:pPr>
              <w:rPr>
                <w:rFonts w:cs="Arial"/>
              </w:rPr>
            </w:pPr>
          </w:p>
          <w:p w:rsidR="00960658" w:rsidRPr="0053653C" w:rsidRDefault="00960658" w:rsidP="007E7777">
            <w:pPr>
              <w:rPr>
                <w:rFonts w:cs="Arial"/>
              </w:rPr>
            </w:pPr>
          </w:p>
        </w:tc>
        <w:tc>
          <w:tcPr>
            <w:tcW w:w="1080" w:type="dxa"/>
          </w:tcPr>
          <w:p w:rsidR="00546949" w:rsidRPr="0053653C" w:rsidRDefault="00960658" w:rsidP="007E7777">
            <w:pPr>
              <w:jc w:val="center"/>
              <w:rPr>
                <w:rFonts w:cs="Arial"/>
              </w:rPr>
            </w:pPr>
            <w:r>
              <w:rPr>
                <w:rFonts w:cs="Arial"/>
              </w:rPr>
              <w:t>P</w:t>
            </w:r>
          </w:p>
        </w:tc>
      </w:tr>
      <w:tr w:rsidR="00546949" w:rsidRPr="0053653C" w:rsidTr="007E7777">
        <w:tc>
          <w:tcPr>
            <w:tcW w:w="3789" w:type="dxa"/>
          </w:tcPr>
          <w:p w:rsidR="00546949" w:rsidRPr="00395D18" w:rsidRDefault="00546949" w:rsidP="00546949">
            <w:pPr>
              <w:rPr>
                <w:rFonts w:cs="Arial"/>
                <w:color w:val="FF0000"/>
              </w:rPr>
            </w:pPr>
            <w:r w:rsidRPr="00395D18">
              <w:rPr>
                <w:rFonts w:cs="Arial"/>
                <w:color w:val="FF0000"/>
              </w:rPr>
              <w:t>5. Fluently add and subtract within 5.</w:t>
            </w:r>
          </w:p>
        </w:tc>
        <w:tc>
          <w:tcPr>
            <w:tcW w:w="3789" w:type="dxa"/>
          </w:tcPr>
          <w:p w:rsidR="00546949" w:rsidRPr="0053653C" w:rsidRDefault="001E6805" w:rsidP="007E7777">
            <w:pPr>
              <w:rPr>
                <w:rFonts w:cs="Arial"/>
              </w:rPr>
            </w:pPr>
            <w:r>
              <w:rPr>
                <w:rFonts w:cs="Arial"/>
              </w:rPr>
              <w:t xml:space="preserve">5. Fluently add and </w:t>
            </w:r>
            <w:r w:rsidRPr="0007327B">
              <w:rPr>
                <w:rFonts w:cs="Arial"/>
              </w:rPr>
              <w:t>subtract within 5.</w:t>
            </w:r>
          </w:p>
        </w:tc>
        <w:tc>
          <w:tcPr>
            <w:tcW w:w="1350" w:type="dxa"/>
          </w:tcPr>
          <w:p w:rsidR="00546949" w:rsidRDefault="001E6805" w:rsidP="007E7777">
            <w:pPr>
              <w:rPr>
                <w:rFonts w:cs="Arial"/>
              </w:rPr>
            </w:pPr>
            <w:r>
              <w:rPr>
                <w:rFonts w:cs="Arial"/>
              </w:rPr>
              <w:t>Structuring</w:t>
            </w:r>
          </w:p>
          <w:p w:rsidR="001E6805" w:rsidRPr="0053653C" w:rsidRDefault="001E6805" w:rsidP="007E7777">
            <w:pPr>
              <w:rPr>
                <w:rFonts w:cs="Arial"/>
              </w:rPr>
            </w:pPr>
            <w:r>
              <w:rPr>
                <w:rFonts w:cs="Arial"/>
              </w:rPr>
              <w:t>1</w:t>
            </w:r>
          </w:p>
        </w:tc>
        <w:tc>
          <w:tcPr>
            <w:tcW w:w="4590" w:type="dxa"/>
          </w:tcPr>
          <w:p w:rsidR="00546949" w:rsidRDefault="00EB58CF" w:rsidP="007E7777">
            <w:pPr>
              <w:rPr>
                <w:rFonts w:cs="Arial"/>
              </w:rPr>
            </w:pPr>
            <w:r>
              <w:rPr>
                <w:rFonts w:cs="Arial"/>
              </w:rPr>
              <w:t>Green Book:</w:t>
            </w:r>
          </w:p>
          <w:p w:rsidR="00EB58CF" w:rsidRDefault="00EB58CF" w:rsidP="007E7777">
            <w:pPr>
              <w:rPr>
                <w:rFonts w:cs="Arial"/>
              </w:rPr>
            </w:pPr>
            <w:r>
              <w:rPr>
                <w:rFonts w:cs="Arial"/>
              </w:rPr>
              <w:t xml:space="preserve">5.4.2 Making </w:t>
            </w:r>
            <w:proofErr w:type="spellStart"/>
            <w:r>
              <w:rPr>
                <w:rFonts w:cs="Arial"/>
              </w:rPr>
              <w:t>Spatio</w:t>
            </w:r>
            <w:proofErr w:type="spellEnd"/>
            <w:r>
              <w:rPr>
                <w:rFonts w:cs="Arial"/>
              </w:rPr>
              <w:t>-Motor Patterns to Match Spatial Patterns</w:t>
            </w:r>
          </w:p>
          <w:p w:rsidR="00EB58CF" w:rsidRDefault="00EB58CF" w:rsidP="007E7777">
            <w:pPr>
              <w:rPr>
                <w:rFonts w:cs="Arial"/>
              </w:rPr>
            </w:pPr>
            <w:r>
              <w:rPr>
                <w:rFonts w:cs="Arial"/>
              </w:rPr>
              <w:t xml:space="preserve">5.4.3 Making Auditory Patterns to Match </w:t>
            </w:r>
            <w:r>
              <w:rPr>
                <w:rFonts w:cs="Arial"/>
              </w:rPr>
              <w:lastRenderedPageBreak/>
              <w:t>Spatial Patterns</w:t>
            </w:r>
          </w:p>
          <w:p w:rsidR="00EB58CF" w:rsidRDefault="00EB58CF" w:rsidP="007E7777">
            <w:pPr>
              <w:rPr>
                <w:rFonts w:cs="Arial"/>
              </w:rPr>
            </w:pPr>
            <w:r>
              <w:rPr>
                <w:rFonts w:cs="Arial"/>
              </w:rPr>
              <w:t>6.4.1 Partitioning Visible Patterns to 6</w:t>
            </w:r>
          </w:p>
          <w:p w:rsidR="00EB58CF" w:rsidRDefault="00EB58CF" w:rsidP="007E7777">
            <w:pPr>
              <w:rPr>
                <w:rFonts w:cs="Arial"/>
              </w:rPr>
            </w:pPr>
            <w:r>
              <w:rPr>
                <w:rFonts w:cs="Arial"/>
              </w:rPr>
              <w:t>7.4.1 Combining Numbers to 5</w:t>
            </w:r>
          </w:p>
          <w:p w:rsidR="00EB58CF" w:rsidRDefault="00EB58CF" w:rsidP="007E7777">
            <w:pPr>
              <w:rPr>
                <w:rFonts w:cs="Arial"/>
              </w:rPr>
            </w:pPr>
            <w:r>
              <w:rPr>
                <w:rFonts w:cs="Arial"/>
              </w:rPr>
              <w:t>7.4.2 Partitioning 5</w:t>
            </w:r>
          </w:p>
          <w:p w:rsidR="001E6805" w:rsidRDefault="001E6805" w:rsidP="007E7777">
            <w:pPr>
              <w:rPr>
                <w:rFonts w:cs="Arial"/>
              </w:rPr>
            </w:pPr>
          </w:p>
          <w:p w:rsidR="001E6805" w:rsidRDefault="001E6805" w:rsidP="001E6805">
            <w:pPr>
              <w:rPr>
                <w:rFonts w:cs="Arial"/>
              </w:rPr>
            </w:pPr>
            <w:r>
              <w:rPr>
                <w:rFonts w:cs="Arial"/>
              </w:rPr>
              <w:t>Purple Book:</w:t>
            </w:r>
          </w:p>
          <w:p w:rsidR="00960658" w:rsidRDefault="00960658" w:rsidP="001E6805">
            <w:pPr>
              <w:rPr>
                <w:rFonts w:cs="Arial"/>
              </w:rPr>
            </w:pPr>
            <w:r>
              <w:rPr>
                <w:rFonts w:cs="Arial"/>
              </w:rPr>
              <w:t>A5.1 Making Finger Patterns for Numbers in the Range 1 to 5</w:t>
            </w:r>
          </w:p>
          <w:p w:rsidR="00416E60" w:rsidRDefault="00416E60" w:rsidP="001E6805">
            <w:pPr>
              <w:rPr>
                <w:rFonts w:cs="Arial"/>
              </w:rPr>
            </w:pPr>
            <w:r>
              <w:rPr>
                <w:rFonts w:cs="Arial"/>
              </w:rPr>
              <w:t>A5.6 Partitions of 5 and 10</w:t>
            </w:r>
          </w:p>
          <w:p w:rsidR="001E6805" w:rsidRDefault="001E6805" w:rsidP="001E6805">
            <w:pPr>
              <w:rPr>
                <w:rFonts w:cs="Arial"/>
              </w:rPr>
            </w:pPr>
            <w:r>
              <w:rPr>
                <w:rFonts w:cs="Arial"/>
              </w:rPr>
              <w:t>IA5.1 Bunny Ears</w:t>
            </w:r>
          </w:p>
          <w:p w:rsidR="001E6805" w:rsidRDefault="001E6805" w:rsidP="007E7777">
            <w:pPr>
              <w:rPr>
                <w:rFonts w:cs="Arial"/>
              </w:rPr>
            </w:pPr>
            <w:r>
              <w:rPr>
                <w:rFonts w:cs="Arial"/>
              </w:rPr>
              <w:t>IA5.4 Make Five Concentration</w:t>
            </w:r>
          </w:p>
          <w:p w:rsidR="00EB58CF" w:rsidRDefault="00EB58CF" w:rsidP="007E7777">
            <w:pPr>
              <w:rPr>
                <w:rFonts w:cs="Arial"/>
              </w:rPr>
            </w:pPr>
          </w:p>
          <w:p w:rsidR="00EB58CF" w:rsidRPr="0053653C" w:rsidRDefault="00EB58CF" w:rsidP="001E6805">
            <w:pPr>
              <w:rPr>
                <w:rFonts w:cs="Arial"/>
              </w:rPr>
            </w:pPr>
          </w:p>
        </w:tc>
        <w:tc>
          <w:tcPr>
            <w:tcW w:w="1080" w:type="dxa"/>
          </w:tcPr>
          <w:p w:rsidR="00546949" w:rsidRPr="0053653C" w:rsidRDefault="001E6805" w:rsidP="007E7777">
            <w:pPr>
              <w:jc w:val="center"/>
              <w:rPr>
                <w:rFonts w:cs="Arial"/>
              </w:rPr>
            </w:pPr>
            <w:r>
              <w:rPr>
                <w:rFonts w:cs="Arial"/>
              </w:rPr>
              <w:lastRenderedPageBreak/>
              <w:t>P</w:t>
            </w:r>
          </w:p>
        </w:tc>
      </w:tr>
    </w:tbl>
    <w:p w:rsidR="00E51912" w:rsidRDefault="0007327B" w:rsidP="00E51912">
      <w:pPr>
        <w:rPr>
          <w:rFonts w:cs="Arial"/>
          <w:b/>
          <w:sz w:val="24"/>
          <w:szCs w:val="24"/>
        </w:rPr>
      </w:pPr>
      <w:r w:rsidRPr="00C25F93">
        <w:rPr>
          <w:rFonts w:cs="Arial"/>
          <w:b/>
          <w:sz w:val="24"/>
          <w:szCs w:val="24"/>
        </w:rPr>
        <w:lastRenderedPageBreak/>
        <w:t>*F is Full; P is Partial; N is None</w:t>
      </w:r>
    </w:p>
    <w:p w:rsidR="00FA72F8" w:rsidRDefault="00FA72F8" w:rsidP="00E51912">
      <w:pPr>
        <w:rPr>
          <w:rFonts w:cs="Arial"/>
          <w:b/>
          <w:sz w:val="24"/>
          <w:szCs w:val="24"/>
        </w:rPr>
      </w:pPr>
    </w:p>
    <w:p w:rsidR="00FA72F8" w:rsidRPr="00FA72F8" w:rsidRDefault="00FA72F8" w:rsidP="00E51912">
      <w:pPr>
        <w:rPr>
          <w:rFonts w:cs="Arial"/>
          <w:b/>
          <w:sz w:val="24"/>
          <w:szCs w:val="24"/>
        </w:rPr>
      </w:pP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E51912" w:rsidRPr="0053653C" w:rsidTr="007E7777">
        <w:tc>
          <w:tcPr>
            <w:tcW w:w="7308" w:type="dxa"/>
            <w:shd w:val="clear" w:color="auto" w:fill="BFBFBF" w:themeFill="background1" w:themeFillShade="BF"/>
          </w:tcPr>
          <w:p w:rsidR="00E51912" w:rsidRPr="0053653C" w:rsidRDefault="00E51912" w:rsidP="007E7777">
            <w:pPr>
              <w:rPr>
                <w:rFonts w:cs="Arial"/>
                <w:b/>
                <w:color w:val="C00000"/>
                <w:sz w:val="32"/>
                <w:szCs w:val="32"/>
              </w:rPr>
            </w:pPr>
            <w:r w:rsidRPr="00E51912">
              <w:rPr>
                <w:rFonts w:cs="Arial"/>
                <w:b/>
                <w:color w:val="C00000"/>
                <w:sz w:val="32"/>
                <w:szCs w:val="32"/>
              </w:rPr>
              <w:t>Number and Operations in Base Ten</w:t>
            </w:r>
          </w:p>
        </w:tc>
        <w:tc>
          <w:tcPr>
            <w:tcW w:w="7308" w:type="dxa"/>
            <w:shd w:val="clear" w:color="auto" w:fill="BFBFBF" w:themeFill="background1" w:themeFillShade="BF"/>
          </w:tcPr>
          <w:p w:rsidR="00E51912" w:rsidRPr="0053653C" w:rsidRDefault="00E51912" w:rsidP="00E51912">
            <w:pPr>
              <w:jc w:val="right"/>
              <w:rPr>
                <w:rFonts w:cs="Arial"/>
                <w:b/>
                <w:color w:val="C00000"/>
                <w:sz w:val="32"/>
                <w:szCs w:val="32"/>
              </w:rPr>
            </w:pPr>
            <w:r w:rsidRPr="0053653C">
              <w:rPr>
                <w:rFonts w:cs="Arial"/>
                <w:b/>
                <w:color w:val="C00000"/>
                <w:sz w:val="32"/>
                <w:szCs w:val="32"/>
              </w:rPr>
              <w:t>K.</w:t>
            </w:r>
            <w:r>
              <w:rPr>
                <w:rFonts w:cs="Arial"/>
                <w:b/>
                <w:color w:val="C00000"/>
                <w:sz w:val="32"/>
                <w:szCs w:val="32"/>
              </w:rPr>
              <w:t>NBT</w:t>
            </w:r>
          </w:p>
        </w:tc>
      </w:tr>
    </w:tbl>
    <w:p w:rsidR="00E51912" w:rsidRPr="0053653C" w:rsidRDefault="00E51912" w:rsidP="00E51912">
      <w:pPr>
        <w:rPr>
          <w:rFonts w:cs="Arial"/>
        </w:rPr>
      </w:pPr>
    </w:p>
    <w:p w:rsidR="00E51912" w:rsidRPr="0007327B" w:rsidRDefault="00E51912" w:rsidP="00E51912">
      <w:pPr>
        <w:rPr>
          <w:rFonts w:cs="Arial"/>
          <w:b/>
          <w:bCs/>
          <w:sz w:val="32"/>
          <w:szCs w:val="32"/>
        </w:rPr>
      </w:pPr>
      <w:r w:rsidRPr="00E51912">
        <w:rPr>
          <w:rFonts w:cs="Arial"/>
          <w:b/>
          <w:bCs/>
          <w:sz w:val="32"/>
          <w:szCs w:val="32"/>
        </w:rPr>
        <w:t>Work with numbers 11–19 to gain foundations for place value.</w:t>
      </w:r>
    </w:p>
    <w:tbl>
      <w:tblPr>
        <w:tblStyle w:val="TableGrid"/>
        <w:tblW w:w="0" w:type="auto"/>
        <w:tblLook w:val="04A0"/>
      </w:tblPr>
      <w:tblGrid>
        <w:gridCol w:w="3789"/>
        <w:gridCol w:w="3789"/>
        <w:gridCol w:w="1350"/>
        <w:gridCol w:w="4590"/>
        <w:gridCol w:w="1080"/>
      </w:tblGrid>
      <w:tr w:rsidR="00E51912" w:rsidRPr="0053653C" w:rsidTr="007E7777">
        <w:tc>
          <w:tcPr>
            <w:tcW w:w="3789" w:type="dxa"/>
            <w:vAlign w:val="center"/>
          </w:tcPr>
          <w:p w:rsidR="00E51912" w:rsidRPr="0053653C" w:rsidRDefault="00E51912" w:rsidP="007E7777">
            <w:pPr>
              <w:jc w:val="center"/>
              <w:rPr>
                <w:rFonts w:cs="Arial"/>
                <w:b/>
              </w:rPr>
            </w:pPr>
            <w:r w:rsidRPr="0053653C">
              <w:rPr>
                <w:rFonts w:cs="Arial"/>
                <w:b/>
              </w:rPr>
              <w:t>Common Core Standard</w:t>
            </w:r>
          </w:p>
        </w:tc>
        <w:tc>
          <w:tcPr>
            <w:tcW w:w="3789" w:type="dxa"/>
            <w:vAlign w:val="center"/>
          </w:tcPr>
          <w:p w:rsidR="00E51912" w:rsidRPr="0053653C" w:rsidRDefault="00E51912" w:rsidP="007E7777">
            <w:pPr>
              <w:jc w:val="center"/>
              <w:rPr>
                <w:rFonts w:cs="Arial"/>
                <w:b/>
              </w:rPr>
            </w:pPr>
            <w:r w:rsidRPr="0053653C">
              <w:rPr>
                <w:rFonts w:cs="Arial"/>
                <w:b/>
              </w:rPr>
              <w:t>Components of the standard</w:t>
            </w:r>
          </w:p>
        </w:tc>
        <w:tc>
          <w:tcPr>
            <w:tcW w:w="1350" w:type="dxa"/>
            <w:vAlign w:val="center"/>
          </w:tcPr>
          <w:p w:rsidR="00E51912" w:rsidRPr="0053653C" w:rsidRDefault="00E51912" w:rsidP="007E7777">
            <w:pPr>
              <w:jc w:val="center"/>
              <w:rPr>
                <w:rFonts w:cs="Arial"/>
                <w:b/>
              </w:rPr>
            </w:pPr>
            <w:r w:rsidRPr="0053653C">
              <w:rPr>
                <w:rFonts w:cs="Arial"/>
                <w:b/>
              </w:rPr>
              <w:t>Teaching Towards Construct / Level</w:t>
            </w:r>
          </w:p>
        </w:tc>
        <w:tc>
          <w:tcPr>
            <w:tcW w:w="4590" w:type="dxa"/>
            <w:vAlign w:val="center"/>
          </w:tcPr>
          <w:p w:rsidR="00E51912" w:rsidRPr="0053653C" w:rsidRDefault="00E51912" w:rsidP="007E7777">
            <w:pPr>
              <w:jc w:val="center"/>
              <w:rPr>
                <w:rFonts w:cs="Arial"/>
                <w:b/>
              </w:rPr>
            </w:pPr>
            <w:r w:rsidRPr="0053653C">
              <w:rPr>
                <w:rFonts w:cs="Arial"/>
                <w:b/>
              </w:rPr>
              <w:t>Activities that Support the Standard</w:t>
            </w:r>
          </w:p>
        </w:tc>
        <w:tc>
          <w:tcPr>
            <w:tcW w:w="1080" w:type="dxa"/>
            <w:vAlign w:val="center"/>
          </w:tcPr>
          <w:p w:rsidR="00E51912" w:rsidRPr="0053653C" w:rsidRDefault="00E51912" w:rsidP="007E7777">
            <w:pPr>
              <w:jc w:val="center"/>
              <w:rPr>
                <w:rFonts w:cs="Arial"/>
                <w:b/>
              </w:rPr>
            </w:pPr>
            <w:r w:rsidRPr="0053653C">
              <w:rPr>
                <w:rFonts w:cs="Arial"/>
                <w:b/>
              </w:rPr>
              <w:t>AVMR</w:t>
            </w:r>
          </w:p>
          <w:p w:rsidR="00E51912" w:rsidRPr="0053653C" w:rsidRDefault="00E51912" w:rsidP="007E7777">
            <w:pPr>
              <w:jc w:val="center"/>
              <w:rPr>
                <w:rFonts w:cs="Arial"/>
                <w:b/>
              </w:rPr>
            </w:pPr>
            <w:r w:rsidRPr="0053653C">
              <w:rPr>
                <w:rFonts w:cs="Arial"/>
                <w:b/>
              </w:rPr>
              <w:t>Support</w:t>
            </w:r>
          </w:p>
          <w:p w:rsidR="00E51912" w:rsidRPr="0053653C" w:rsidRDefault="00E51912" w:rsidP="007E7777">
            <w:pPr>
              <w:jc w:val="center"/>
              <w:rPr>
                <w:rFonts w:cs="Arial"/>
                <w:b/>
              </w:rPr>
            </w:pPr>
            <w:r w:rsidRPr="0053653C">
              <w:rPr>
                <w:rFonts w:cs="Arial"/>
                <w:b/>
              </w:rPr>
              <w:t>F/P/N</w:t>
            </w:r>
            <w:r>
              <w:rPr>
                <w:rFonts w:cs="Arial"/>
                <w:b/>
              </w:rPr>
              <w:t>*</w:t>
            </w:r>
          </w:p>
        </w:tc>
      </w:tr>
      <w:tr w:rsidR="00E51912" w:rsidRPr="0053653C" w:rsidTr="007E7777">
        <w:tc>
          <w:tcPr>
            <w:tcW w:w="3789" w:type="dxa"/>
          </w:tcPr>
          <w:p w:rsidR="00E51912" w:rsidRPr="00F86A2B" w:rsidRDefault="00E51912" w:rsidP="007E7777">
            <w:pPr>
              <w:rPr>
                <w:rFonts w:cs="Arial"/>
                <w:color w:val="FF0000"/>
              </w:rPr>
            </w:pPr>
            <w:r w:rsidRPr="00F86A2B">
              <w:rPr>
                <w:rFonts w:cs="Arial"/>
                <w:color w:val="FF0000"/>
              </w:rPr>
              <w:t>1. 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c>
          <w:tcPr>
            <w:tcW w:w="3789" w:type="dxa"/>
          </w:tcPr>
          <w:p w:rsidR="00E51912" w:rsidRPr="0053653C" w:rsidRDefault="00BB14AF" w:rsidP="007E7777">
            <w:pPr>
              <w:rPr>
                <w:rFonts w:cs="Arial"/>
              </w:rPr>
            </w:pPr>
            <w:r w:rsidRPr="0053653C">
              <w:rPr>
                <w:rFonts w:cs="Arial"/>
              </w:rPr>
              <w:t>1. 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c>
          <w:tcPr>
            <w:tcW w:w="1350" w:type="dxa"/>
          </w:tcPr>
          <w:p w:rsidR="00BB14AF" w:rsidRPr="0053653C" w:rsidRDefault="0069523C" w:rsidP="007E7777">
            <w:pPr>
              <w:rPr>
                <w:rFonts w:cs="Arial"/>
              </w:rPr>
            </w:pPr>
            <w:r>
              <w:rPr>
                <w:rFonts w:cs="Arial"/>
              </w:rPr>
              <w:t>None</w:t>
            </w:r>
          </w:p>
        </w:tc>
        <w:tc>
          <w:tcPr>
            <w:tcW w:w="4590" w:type="dxa"/>
          </w:tcPr>
          <w:p w:rsidR="00E51912" w:rsidRDefault="00BB14AF" w:rsidP="007E7777">
            <w:pPr>
              <w:rPr>
                <w:rFonts w:cs="Arial"/>
              </w:rPr>
            </w:pPr>
            <w:r>
              <w:rPr>
                <w:rFonts w:cs="Arial"/>
              </w:rPr>
              <w:t>Purple Book:</w:t>
            </w:r>
          </w:p>
          <w:p w:rsidR="00BB14AF" w:rsidRPr="0053653C" w:rsidRDefault="00BB14AF" w:rsidP="007E7777">
            <w:pPr>
              <w:rPr>
                <w:rFonts w:cs="Arial"/>
              </w:rPr>
            </w:pPr>
            <w:r>
              <w:rPr>
                <w:rFonts w:cs="Arial"/>
              </w:rPr>
              <w:t>IA3.6 Make and Break Numbers</w:t>
            </w:r>
          </w:p>
        </w:tc>
        <w:tc>
          <w:tcPr>
            <w:tcW w:w="1080" w:type="dxa"/>
          </w:tcPr>
          <w:p w:rsidR="00E51912" w:rsidRPr="0053653C" w:rsidRDefault="0069523C" w:rsidP="007E7777">
            <w:pPr>
              <w:jc w:val="center"/>
              <w:rPr>
                <w:rFonts w:cs="Arial"/>
              </w:rPr>
            </w:pPr>
            <w:r>
              <w:rPr>
                <w:rFonts w:cs="Arial"/>
              </w:rPr>
              <w:t>N</w:t>
            </w:r>
          </w:p>
        </w:tc>
      </w:tr>
    </w:tbl>
    <w:p w:rsidR="00E51912" w:rsidRPr="00C25F93" w:rsidRDefault="00E51912" w:rsidP="00E51912">
      <w:pPr>
        <w:rPr>
          <w:rFonts w:cs="Arial"/>
          <w:b/>
          <w:sz w:val="24"/>
          <w:szCs w:val="24"/>
        </w:rPr>
      </w:pPr>
      <w:r w:rsidRPr="00C25F93">
        <w:rPr>
          <w:rFonts w:cs="Arial"/>
          <w:b/>
          <w:sz w:val="24"/>
          <w:szCs w:val="24"/>
        </w:rPr>
        <w:t>*F is Full; P is Partial; N is None</w:t>
      </w:r>
    </w:p>
    <w:p w:rsidR="001F147C" w:rsidRDefault="001F147C" w:rsidP="00203A3E">
      <w:pPr>
        <w:rPr>
          <w:rFonts w:cs="Arial"/>
        </w:rPr>
      </w:pPr>
    </w:p>
    <w:p w:rsidR="007947D7" w:rsidRDefault="007947D7" w:rsidP="00203A3E">
      <w:pPr>
        <w:rPr>
          <w:rFonts w:cs="Arial"/>
        </w:rPr>
      </w:pP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7947D7" w:rsidRPr="0053653C" w:rsidTr="006B189A">
        <w:tc>
          <w:tcPr>
            <w:tcW w:w="7308" w:type="dxa"/>
            <w:shd w:val="clear" w:color="auto" w:fill="BFBFBF" w:themeFill="background1" w:themeFillShade="BF"/>
          </w:tcPr>
          <w:p w:rsidR="007947D7" w:rsidRPr="0053653C" w:rsidRDefault="007947D7" w:rsidP="007947D7">
            <w:pPr>
              <w:rPr>
                <w:rFonts w:cs="Arial"/>
                <w:b/>
                <w:color w:val="C00000"/>
                <w:sz w:val="32"/>
                <w:szCs w:val="32"/>
              </w:rPr>
            </w:pPr>
            <w:r w:rsidRPr="007947D7">
              <w:rPr>
                <w:rFonts w:cs="Arial"/>
                <w:b/>
                <w:color w:val="C00000"/>
                <w:sz w:val="32"/>
                <w:szCs w:val="32"/>
              </w:rPr>
              <w:t>Measurement and Data</w:t>
            </w:r>
          </w:p>
        </w:tc>
        <w:tc>
          <w:tcPr>
            <w:tcW w:w="7308" w:type="dxa"/>
            <w:shd w:val="clear" w:color="auto" w:fill="BFBFBF" w:themeFill="background1" w:themeFillShade="BF"/>
          </w:tcPr>
          <w:p w:rsidR="007947D7" w:rsidRPr="0053653C" w:rsidRDefault="007947D7" w:rsidP="006B189A">
            <w:pPr>
              <w:jc w:val="right"/>
              <w:rPr>
                <w:rFonts w:cs="Arial"/>
                <w:b/>
                <w:color w:val="C00000"/>
                <w:sz w:val="32"/>
                <w:szCs w:val="32"/>
              </w:rPr>
            </w:pPr>
            <w:r w:rsidRPr="0053653C">
              <w:rPr>
                <w:rFonts w:cs="Arial"/>
                <w:b/>
                <w:color w:val="C00000"/>
                <w:sz w:val="32"/>
                <w:szCs w:val="32"/>
              </w:rPr>
              <w:t>K.</w:t>
            </w:r>
            <w:r>
              <w:rPr>
                <w:rFonts w:cs="Arial"/>
                <w:b/>
                <w:color w:val="C00000"/>
                <w:sz w:val="32"/>
                <w:szCs w:val="32"/>
              </w:rPr>
              <w:t>MD</w:t>
            </w:r>
          </w:p>
        </w:tc>
      </w:tr>
    </w:tbl>
    <w:p w:rsidR="007947D7" w:rsidRPr="0053653C" w:rsidRDefault="007947D7" w:rsidP="007947D7">
      <w:pPr>
        <w:rPr>
          <w:rFonts w:cs="Arial"/>
        </w:rPr>
      </w:pPr>
    </w:p>
    <w:p w:rsidR="007947D7" w:rsidRPr="0007327B" w:rsidRDefault="007947D7" w:rsidP="007947D7">
      <w:pPr>
        <w:rPr>
          <w:rFonts w:cs="Arial"/>
          <w:b/>
          <w:bCs/>
          <w:sz w:val="32"/>
          <w:szCs w:val="32"/>
        </w:rPr>
      </w:pPr>
      <w:r w:rsidRPr="007947D7">
        <w:rPr>
          <w:rFonts w:cs="Arial"/>
          <w:b/>
          <w:bCs/>
          <w:sz w:val="32"/>
          <w:szCs w:val="32"/>
        </w:rPr>
        <w:lastRenderedPageBreak/>
        <w:t>Describe and compare measurable attributes.</w:t>
      </w:r>
    </w:p>
    <w:tbl>
      <w:tblPr>
        <w:tblStyle w:val="TableGrid"/>
        <w:tblW w:w="0" w:type="auto"/>
        <w:tblLook w:val="04A0"/>
      </w:tblPr>
      <w:tblGrid>
        <w:gridCol w:w="3789"/>
        <w:gridCol w:w="3789"/>
        <w:gridCol w:w="1350"/>
        <w:gridCol w:w="4590"/>
        <w:gridCol w:w="1080"/>
      </w:tblGrid>
      <w:tr w:rsidR="007947D7" w:rsidRPr="0053653C" w:rsidTr="006B189A">
        <w:tc>
          <w:tcPr>
            <w:tcW w:w="3789" w:type="dxa"/>
            <w:vAlign w:val="center"/>
          </w:tcPr>
          <w:p w:rsidR="007947D7" w:rsidRPr="0053653C" w:rsidRDefault="007947D7" w:rsidP="006B189A">
            <w:pPr>
              <w:jc w:val="center"/>
              <w:rPr>
                <w:rFonts w:cs="Arial"/>
                <w:b/>
              </w:rPr>
            </w:pPr>
            <w:r w:rsidRPr="0053653C">
              <w:rPr>
                <w:rFonts w:cs="Arial"/>
                <w:b/>
              </w:rPr>
              <w:t>Common Core Standard</w:t>
            </w:r>
          </w:p>
        </w:tc>
        <w:tc>
          <w:tcPr>
            <w:tcW w:w="3789" w:type="dxa"/>
            <w:vAlign w:val="center"/>
          </w:tcPr>
          <w:p w:rsidR="007947D7" w:rsidRPr="0053653C" w:rsidRDefault="007947D7" w:rsidP="006B189A">
            <w:pPr>
              <w:jc w:val="center"/>
              <w:rPr>
                <w:rFonts w:cs="Arial"/>
                <w:b/>
              </w:rPr>
            </w:pPr>
            <w:r w:rsidRPr="0053653C">
              <w:rPr>
                <w:rFonts w:cs="Arial"/>
                <w:b/>
              </w:rPr>
              <w:t>Components of the standard</w:t>
            </w:r>
          </w:p>
        </w:tc>
        <w:tc>
          <w:tcPr>
            <w:tcW w:w="1350" w:type="dxa"/>
            <w:vAlign w:val="center"/>
          </w:tcPr>
          <w:p w:rsidR="007947D7" w:rsidRPr="0053653C" w:rsidRDefault="007947D7" w:rsidP="006B189A">
            <w:pPr>
              <w:jc w:val="center"/>
              <w:rPr>
                <w:rFonts w:cs="Arial"/>
                <w:b/>
              </w:rPr>
            </w:pPr>
            <w:r w:rsidRPr="0053653C">
              <w:rPr>
                <w:rFonts w:cs="Arial"/>
                <w:b/>
              </w:rPr>
              <w:t>Teaching Towards Construct / Level</w:t>
            </w:r>
          </w:p>
        </w:tc>
        <w:tc>
          <w:tcPr>
            <w:tcW w:w="4590" w:type="dxa"/>
            <w:vAlign w:val="center"/>
          </w:tcPr>
          <w:p w:rsidR="007947D7" w:rsidRPr="0053653C" w:rsidRDefault="007947D7" w:rsidP="006B189A">
            <w:pPr>
              <w:jc w:val="center"/>
              <w:rPr>
                <w:rFonts w:cs="Arial"/>
                <w:b/>
              </w:rPr>
            </w:pPr>
            <w:r w:rsidRPr="0053653C">
              <w:rPr>
                <w:rFonts w:cs="Arial"/>
                <w:b/>
              </w:rPr>
              <w:t>Activities that Support the Standard</w:t>
            </w:r>
          </w:p>
        </w:tc>
        <w:tc>
          <w:tcPr>
            <w:tcW w:w="1080" w:type="dxa"/>
            <w:vAlign w:val="center"/>
          </w:tcPr>
          <w:p w:rsidR="007947D7" w:rsidRPr="0053653C" w:rsidRDefault="007947D7" w:rsidP="006B189A">
            <w:pPr>
              <w:jc w:val="center"/>
              <w:rPr>
                <w:rFonts w:cs="Arial"/>
                <w:b/>
              </w:rPr>
            </w:pPr>
            <w:r w:rsidRPr="0053653C">
              <w:rPr>
                <w:rFonts w:cs="Arial"/>
                <w:b/>
              </w:rPr>
              <w:t>AVMR</w:t>
            </w:r>
          </w:p>
          <w:p w:rsidR="007947D7" w:rsidRPr="0053653C" w:rsidRDefault="007947D7" w:rsidP="006B189A">
            <w:pPr>
              <w:jc w:val="center"/>
              <w:rPr>
                <w:rFonts w:cs="Arial"/>
                <w:b/>
              </w:rPr>
            </w:pPr>
            <w:r w:rsidRPr="0053653C">
              <w:rPr>
                <w:rFonts w:cs="Arial"/>
                <w:b/>
              </w:rPr>
              <w:t>Support</w:t>
            </w:r>
          </w:p>
          <w:p w:rsidR="007947D7" w:rsidRPr="0053653C" w:rsidRDefault="007947D7" w:rsidP="006B189A">
            <w:pPr>
              <w:jc w:val="center"/>
              <w:rPr>
                <w:rFonts w:cs="Arial"/>
                <w:b/>
              </w:rPr>
            </w:pPr>
            <w:r w:rsidRPr="0053653C">
              <w:rPr>
                <w:rFonts w:cs="Arial"/>
                <w:b/>
              </w:rPr>
              <w:t>F/P/N</w:t>
            </w:r>
            <w:r>
              <w:rPr>
                <w:rFonts w:cs="Arial"/>
                <w:b/>
              </w:rPr>
              <w:t>*</w:t>
            </w:r>
          </w:p>
        </w:tc>
      </w:tr>
      <w:tr w:rsidR="007947D7" w:rsidRPr="0053653C" w:rsidTr="00D712DE">
        <w:tc>
          <w:tcPr>
            <w:tcW w:w="3789" w:type="dxa"/>
          </w:tcPr>
          <w:p w:rsidR="007947D7" w:rsidRPr="00926500" w:rsidRDefault="007947D7" w:rsidP="007947D7">
            <w:pPr>
              <w:rPr>
                <w:rFonts w:cs="Arial"/>
                <w:color w:val="FF0000"/>
              </w:rPr>
            </w:pPr>
            <w:r w:rsidRPr="00926500">
              <w:rPr>
                <w:rFonts w:cs="Arial"/>
                <w:color w:val="FF0000"/>
              </w:rPr>
              <w:t>1. Describe measurable attributes of objects, such as length or weight. Describe several measurable attributes of a single object.</w:t>
            </w:r>
          </w:p>
        </w:tc>
        <w:tc>
          <w:tcPr>
            <w:tcW w:w="3789" w:type="dxa"/>
            <w:shd w:val="clear" w:color="auto" w:fill="F2DBDB" w:themeFill="accent2" w:themeFillTint="33"/>
          </w:tcPr>
          <w:p w:rsidR="007947D7" w:rsidRPr="0053653C" w:rsidRDefault="007947D7" w:rsidP="006B189A">
            <w:pPr>
              <w:rPr>
                <w:rFonts w:cs="Arial"/>
              </w:rPr>
            </w:pPr>
          </w:p>
        </w:tc>
        <w:tc>
          <w:tcPr>
            <w:tcW w:w="1350" w:type="dxa"/>
            <w:shd w:val="clear" w:color="auto" w:fill="F2DBDB" w:themeFill="accent2" w:themeFillTint="33"/>
          </w:tcPr>
          <w:p w:rsidR="007947D7" w:rsidRPr="0053653C" w:rsidRDefault="007947D7" w:rsidP="006B189A">
            <w:pPr>
              <w:rPr>
                <w:rFonts w:cs="Arial"/>
              </w:rPr>
            </w:pPr>
          </w:p>
        </w:tc>
        <w:tc>
          <w:tcPr>
            <w:tcW w:w="4590" w:type="dxa"/>
            <w:shd w:val="clear" w:color="auto" w:fill="F2DBDB" w:themeFill="accent2" w:themeFillTint="33"/>
          </w:tcPr>
          <w:p w:rsidR="007947D7" w:rsidRPr="0053653C" w:rsidRDefault="007947D7" w:rsidP="006B189A">
            <w:pPr>
              <w:rPr>
                <w:rFonts w:cs="Arial"/>
              </w:rPr>
            </w:pPr>
          </w:p>
        </w:tc>
        <w:tc>
          <w:tcPr>
            <w:tcW w:w="1080" w:type="dxa"/>
            <w:shd w:val="clear" w:color="auto" w:fill="F2DBDB" w:themeFill="accent2" w:themeFillTint="33"/>
          </w:tcPr>
          <w:p w:rsidR="007947D7" w:rsidRPr="0053653C" w:rsidRDefault="007947D7" w:rsidP="006B189A">
            <w:pPr>
              <w:jc w:val="center"/>
              <w:rPr>
                <w:rFonts w:cs="Arial"/>
              </w:rPr>
            </w:pPr>
          </w:p>
        </w:tc>
      </w:tr>
      <w:tr w:rsidR="007947D7" w:rsidRPr="0053653C" w:rsidTr="00D712DE">
        <w:tc>
          <w:tcPr>
            <w:tcW w:w="3789" w:type="dxa"/>
          </w:tcPr>
          <w:p w:rsidR="007947D7" w:rsidRPr="00926500" w:rsidRDefault="007947D7" w:rsidP="007947D7">
            <w:pPr>
              <w:rPr>
                <w:rFonts w:cs="Arial"/>
                <w:color w:val="FF0000"/>
              </w:rPr>
            </w:pPr>
            <w:r w:rsidRPr="00926500">
              <w:rPr>
                <w:rFonts w:cs="Arial"/>
                <w:color w:val="FF0000"/>
              </w:rPr>
              <w:t xml:space="preserve">2. Directly compare two objects with a measurable attribute in common, to see which object has “more of”/“less of” the attribute, and describe the difference. </w:t>
            </w:r>
            <w:r w:rsidRPr="00926500">
              <w:rPr>
                <w:rFonts w:cs="Arial"/>
                <w:i/>
                <w:iCs/>
                <w:color w:val="FF0000"/>
              </w:rPr>
              <w:t>For example, directly compare the heights of two</w:t>
            </w:r>
            <w:r w:rsidRPr="00926500">
              <w:rPr>
                <w:rFonts w:cs="Arial"/>
                <w:color w:val="FF0000"/>
              </w:rPr>
              <w:t xml:space="preserve"> </w:t>
            </w:r>
            <w:r w:rsidRPr="00926500">
              <w:rPr>
                <w:rFonts w:cs="Arial"/>
                <w:i/>
                <w:iCs/>
                <w:color w:val="FF0000"/>
              </w:rPr>
              <w:t>children and describe one child as taller/shorter.</w:t>
            </w:r>
          </w:p>
        </w:tc>
        <w:tc>
          <w:tcPr>
            <w:tcW w:w="3789" w:type="dxa"/>
            <w:shd w:val="clear" w:color="auto" w:fill="F2DBDB" w:themeFill="accent2" w:themeFillTint="33"/>
          </w:tcPr>
          <w:p w:rsidR="007947D7" w:rsidRPr="0053653C" w:rsidRDefault="007947D7" w:rsidP="006B189A">
            <w:pPr>
              <w:rPr>
                <w:rFonts w:cs="Arial"/>
              </w:rPr>
            </w:pPr>
          </w:p>
        </w:tc>
        <w:tc>
          <w:tcPr>
            <w:tcW w:w="1350" w:type="dxa"/>
            <w:shd w:val="clear" w:color="auto" w:fill="F2DBDB" w:themeFill="accent2" w:themeFillTint="33"/>
          </w:tcPr>
          <w:p w:rsidR="007947D7" w:rsidRPr="0053653C" w:rsidRDefault="007947D7" w:rsidP="006B189A">
            <w:pPr>
              <w:rPr>
                <w:rFonts w:cs="Arial"/>
              </w:rPr>
            </w:pPr>
          </w:p>
        </w:tc>
        <w:tc>
          <w:tcPr>
            <w:tcW w:w="4590" w:type="dxa"/>
            <w:shd w:val="clear" w:color="auto" w:fill="F2DBDB" w:themeFill="accent2" w:themeFillTint="33"/>
          </w:tcPr>
          <w:p w:rsidR="007947D7" w:rsidRPr="0053653C" w:rsidRDefault="007947D7" w:rsidP="006B189A">
            <w:pPr>
              <w:rPr>
                <w:rFonts w:cs="Arial"/>
              </w:rPr>
            </w:pPr>
          </w:p>
        </w:tc>
        <w:tc>
          <w:tcPr>
            <w:tcW w:w="1080" w:type="dxa"/>
            <w:shd w:val="clear" w:color="auto" w:fill="F2DBDB" w:themeFill="accent2" w:themeFillTint="33"/>
          </w:tcPr>
          <w:p w:rsidR="007947D7" w:rsidRPr="0053653C" w:rsidRDefault="007947D7" w:rsidP="006B189A">
            <w:pPr>
              <w:jc w:val="center"/>
              <w:rPr>
                <w:rFonts w:cs="Arial"/>
              </w:rPr>
            </w:pPr>
          </w:p>
        </w:tc>
      </w:tr>
    </w:tbl>
    <w:p w:rsidR="007947D7" w:rsidRDefault="007947D7" w:rsidP="007947D7">
      <w:pPr>
        <w:rPr>
          <w:rFonts w:cs="Arial"/>
          <w:b/>
          <w:sz w:val="24"/>
          <w:szCs w:val="24"/>
        </w:rPr>
      </w:pPr>
      <w:r w:rsidRPr="00C25F93">
        <w:rPr>
          <w:rFonts w:cs="Arial"/>
          <w:b/>
          <w:sz w:val="24"/>
          <w:szCs w:val="24"/>
        </w:rPr>
        <w:t>*F is Full; P is Partial; N is None</w:t>
      </w:r>
    </w:p>
    <w:p w:rsidR="007947D7" w:rsidRDefault="007947D7" w:rsidP="007947D7">
      <w:pPr>
        <w:rPr>
          <w:rFonts w:cs="Arial"/>
          <w:b/>
          <w:sz w:val="24"/>
          <w:szCs w:val="24"/>
        </w:rPr>
      </w:pPr>
    </w:p>
    <w:p w:rsidR="007947D7" w:rsidRDefault="007947D7" w:rsidP="007947D7">
      <w:pPr>
        <w:rPr>
          <w:rFonts w:cs="Arial"/>
          <w:b/>
          <w:sz w:val="24"/>
          <w:szCs w:val="24"/>
        </w:rPr>
      </w:pPr>
    </w:p>
    <w:p w:rsidR="007947D7" w:rsidRPr="0007327B" w:rsidRDefault="007947D7" w:rsidP="007947D7">
      <w:pPr>
        <w:rPr>
          <w:rFonts w:cs="Arial"/>
          <w:b/>
          <w:bCs/>
          <w:sz w:val="32"/>
          <w:szCs w:val="32"/>
        </w:rPr>
      </w:pPr>
      <w:r w:rsidRPr="007947D7">
        <w:rPr>
          <w:rFonts w:cs="Arial"/>
          <w:b/>
          <w:bCs/>
          <w:sz w:val="32"/>
          <w:szCs w:val="32"/>
        </w:rPr>
        <w:t>Classify objects and count the number of objects in each category.</w:t>
      </w:r>
    </w:p>
    <w:tbl>
      <w:tblPr>
        <w:tblStyle w:val="TableGrid"/>
        <w:tblW w:w="0" w:type="auto"/>
        <w:tblLook w:val="04A0"/>
      </w:tblPr>
      <w:tblGrid>
        <w:gridCol w:w="3789"/>
        <w:gridCol w:w="3789"/>
        <w:gridCol w:w="1350"/>
        <w:gridCol w:w="4590"/>
        <w:gridCol w:w="1080"/>
      </w:tblGrid>
      <w:tr w:rsidR="007947D7" w:rsidRPr="0053653C" w:rsidTr="006B189A">
        <w:tc>
          <w:tcPr>
            <w:tcW w:w="3789" w:type="dxa"/>
            <w:vAlign w:val="center"/>
          </w:tcPr>
          <w:p w:rsidR="007947D7" w:rsidRPr="0053653C" w:rsidRDefault="007947D7" w:rsidP="006B189A">
            <w:pPr>
              <w:jc w:val="center"/>
              <w:rPr>
                <w:rFonts w:cs="Arial"/>
                <w:b/>
              </w:rPr>
            </w:pPr>
            <w:r w:rsidRPr="0053653C">
              <w:rPr>
                <w:rFonts w:cs="Arial"/>
                <w:b/>
              </w:rPr>
              <w:t>Common Core Standard</w:t>
            </w:r>
          </w:p>
        </w:tc>
        <w:tc>
          <w:tcPr>
            <w:tcW w:w="3789" w:type="dxa"/>
            <w:vAlign w:val="center"/>
          </w:tcPr>
          <w:p w:rsidR="007947D7" w:rsidRPr="0053653C" w:rsidRDefault="007947D7" w:rsidP="006B189A">
            <w:pPr>
              <w:jc w:val="center"/>
              <w:rPr>
                <w:rFonts w:cs="Arial"/>
                <w:b/>
              </w:rPr>
            </w:pPr>
            <w:r w:rsidRPr="0053653C">
              <w:rPr>
                <w:rFonts w:cs="Arial"/>
                <w:b/>
              </w:rPr>
              <w:t>Components of the standard</w:t>
            </w:r>
          </w:p>
        </w:tc>
        <w:tc>
          <w:tcPr>
            <w:tcW w:w="1350" w:type="dxa"/>
            <w:vAlign w:val="center"/>
          </w:tcPr>
          <w:p w:rsidR="007947D7" w:rsidRPr="0053653C" w:rsidRDefault="007947D7" w:rsidP="006B189A">
            <w:pPr>
              <w:jc w:val="center"/>
              <w:rPr>
                <w:rFonts w:cs="Arial"/>
                <w:b/>
              </w:rPr>
            </w:pPr>
            <w:r w:rsidRPr="0053653C">
              <w:rPr>
                <w:rFonts w:cs="Arial"/>
                <w:b/>
              </w:rPr>
              <w:t>Teaching Towards Construct / Level</w:t>
            </w:r>
          </w:p>
        </w:tc>
        <w:tc>
          <w:tcPr>
            <w:tcW w:w="4590" w:type="dxa"/>
            <w:vAlign w:val="center"/>
          </w:tcPr>
          <w:p w:rsidR="007947D7" w:rsidRPr="0053653C" w:rsidRDefault="007947D7" w:rsidP="006B189A">
            <w:pPr>
              <w:jc w:val="center"/>
              <w:rPr>
                <w:rFonts w:cs="Arial"/>
                <w:b/>
              </w:rPr>
            </w:pPr>
            <w:r w:rsidRPr="0053653C">
              <w:rPr>
                <w:rFonts w:cs="Arial"/>
                <w:b/>
              </w:rPr>
              <w:t>Activities that Support the Standard</w:t>
            </w:r>
          </w:p>
        </w:tc>
        <w:tc>
          <w:tcPr>
            <w:tcW w:w="1080" w:type="dxa"/>
            <w:vAlign w:val="center"/>
          </w:tcPr>
          <w:p w:rsidR="007947D7" w:rsidRPr="0053653C" w:rsidRDefault="007947D7" w:rsidP="006B189A">
            <w:pPr>
              <w:jc w:val="center"/>
              <w:rPr>
                <w:rFonts w:cs="Arial"/>
                <w:b/>
              </w:rPr>
            </w:pPr>
            <w:r w:rsidRPr="0053653C">
              <w:rPr>
                <w:rFonts w:cs="Arial"/>
                <w:b/>
              </w:rPr>
              <w:t>AVMR</w:t>
            </w:r>
          </w:p>
          <w:p w:rsidR="007947D7" w:rsidRPr="0053653C" w:rsidRDefault="007947D7" w:rsidP="006B189A">
            <w:pPr>
              <w:jc w:val="center"/>
              <w:rPr>
                <w:rFonts w:cs="Arial"/>
                <w:b/>
              </w:rPr>
            </w:pPr>
            <w:r w:rsidRPr="0053653C">
              <w:rPr>
                <w:rFonts w:cs="Arial"/>
                <w:b/>
              </w:rPr>
              <w:t>Support</w:t>
            </w:r>
          </w:p>
          <w:p w:rsidR="007947D7" w:rsidRPr="0053653C" w:rsidRDefault="007947D7" w:rsidP="006B189A">
            <w:pPr>
              <w:jc w:val="center"/>
              <w:rPr>
                <w:rFonts w:cs="Arial"/>
                <w:b/>
              </w:rPr>
            </w:pPr>
            <w:r w:rsidRPr="0053653C">
              <w:rPr>
                <w:rFonts w:cs="Arial"/>
                <w:b/>
              </w:rPr>
              <w:t>F/P/N</w:t>
            </w:r>
            <w:r>
              <w:rPr>
                <w:rFonts w:cs="Arial"/>
                <w:b/>
              </w:rPr>
              <w:t>*</w:t>
            </w:r>
          </w:p>
        </w:tc>
      </w:tr>
      <w:tr w:rsidR="007947D7" w:rsidRPr="0053653C" w:rsidTr="00FF2402">
        <w:tc>
          <w:tcPr>
            <w:tcW w:w="3789" w:type="dxa"/>
          </w:tcPr>
          <w:p w:rsidR="007947D7" w:rsidRPr="00665C01" w:rsidRDefault="007947D7" w:rsidP="007947D7">
            <w:pPr>
              <w:rPr>
                <w:rFonts w:cs="Arial"/>
                <w:color w:val="FF0000"/>
              </w:rPr>
            </w:pPr>
            <w:r w:rsidRPr="00665C01">
              <w:rPr>
                <w:rFonts w:cs="Arial"/>
                <w:color w:val="FF0000"/>
              </w:rPr>
              <w:t>3. Classify objects into given categories; count the numbers of objects in each category and sort the categories by count.</w:t>
            </w:r>
            <w:r w:rsidRPr="00665C01">
              <w:rPr>
                <w:rFonts w:cs="Arial"/>
                <w:color w:val="FF0000"/>
                <w:vertAlign w:val="superscript"/>
              </w:rPr>
              <w:t>3</w:t>
            </w:r>
          </w:p>
        </w:tc>
        <w:tc>
          <w:tcPr>
            <w:tcW w:w="3789" w:type="dxa"/>
            <w:shd w:val="clear" w:color="auto" w:fill="F2DBDB" w:themeFill="accent2" w:themeFillTint="33"/>
          </w:tcPr>
          <w:p w:rsidR="007947D7" w:rsidRPr="0053653C" w:rsidRDefault="007947D7" w:rsidP="006B189A">
            <w:pPr>
              <w:rPr>
                <w:rFonts w:cs="Arial"/>
              </w:rPr>
            </w:pPr>
          </w:p>
        </w:tc>
        <w:tc>
          <w:tcPr>
            <w:tcW w:w="1350" w:type="dxa"/>
            <w:shd w:val="clear" w:color="auto" w:fill="F2DBDB" w:themeFill="accent2" w:themeFillTint="33"/>
          </w:tcPr>
          <w:p w:rsidR="007947D7" w:rsidRPr="0053653C" w:rsidRDefault="007947D7" w:rsidP="006B189A">
            <w:pPr>
              <w:rPr>
                <w:rFonts w:cs="Arial"/>
              </w:rPr>
            </w:pPr>
          </w:p>
        </w:tc>
        <w:tc>
          <w:tcPr>
            <w:tcW w:w="4590" w:type="dxa"/>
            <w:shd w:val="clear" w:color="auto" w:fill="F2DBDB" w:themeFill="accent2" w:themeFillTint="33"/>
          </w:tcPr>
          <w:p w:rsidR="007947D7" w:rsidRPr="0053653C" w:rsidRDefault="007947D7" w:rsidP="006B189A">
            <w:pPr>
              <w:rPr>
                <w:rFonts w:cs="Arial"/>
              </w:rPr>
            </w:pPr>
          </w:p>
        </w:tc>
        <w:tc>
          <w:tcPr>
            <w:tcW w:w="1080" w:type="dxa"/>
            <w:shd w:val="clear" w:color="auto" w:fill="F2DBDB" w:themeFill="accent2" w:themeFillTint="33"/>
          </w:tcPr>
          <w:p w:rsidR="007947D7" w:rsidRPr="0053653C" w:rsidRDefault="007947D7" w:rsidP="006B189A">
            <w:pPr>
              <w:jc w:val="center"/>
              <w:rPr>
                <w:rFonts w:cs="Arial"/>
              </w:rPr>
            </w:pPr>
          </w:p>
        </w:tc>
      </w:tr>
    </w:tbl>
    <w:p w:rsidR="007947D7" w:rsidRDefault="007947D7" w:rsidP="007947D7">
      <w:pPr>
        <w:rPr>
          <w:rFonts w:cs="Arial"/>
          <w:b/>
          <w:sz w:val="24"/>
          <w:szCs w:val="24"/>
        </w:rPr>
      </w:pPr>
      <w:r w:rsidRPr="00C25F93">
        <w:rPr>
          <w:rFonts w:cs="Arial"/>
          <w:b/>
          <w:sz w:val="24"/>
          <w:szCs w:val="24"/>
        </w:rPr>
        <w:t>*F is Full; P is Partial; N is None</w:t>
      </w:r>
    </w:p>
    <w:p w:rsidR="007947D7" w:rsidRDefault="007947D7" w:rsidP="007947D7">
      <w:pPr>
        <w:rPr>
          <w:rFonts w:cs="Arial"/>
          <w:b/>
          <w:sz w:val="24"/>
          <w:szCs w:val="24"/>
        </w:rPr>
      </w:pPr>
    </w:p>
    <w:p w:rsidR="007947D7" w:rsidRDefault="007947D7" w:rsidP="007947D7">
      <w:pPr>
        <w:rPr>
          <w:rFonts w:cs="Arial"/>
        </w:rPr>
      </w:pP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7947D7" w:rsidRPr="0053653C" w:rsidTr="006B189A">
        <w:tc>
          <w:tcPr>
            <w:tcW w:w="7308" w:type="dxa"/>
            <w:shd w:val="clear" w:color="auto" w:fill="BFBFBF" w:themeFill="background1" w:themeFillShade="BF"/>
          </w:tcPr>
          <w:p w:rsidR="007947D7" w:rsidRPr="0053653C" w:rsidRDefault="007947D7" w:rsidP="006B189A">
            <w:pPr>
              <w:rPr>
                <w:rFonts w:cs="Arial"/>
                <w:b/>
                <w:color w:val="C00000"/>
                <w:sz w:val="32"/>
                <w:szCs w:val="32"/>
              </w:rPr>
            </w:pPr>
            <w:r w:rsidRPr="007947D7">
              <w:rPr>
                <w:rFonts w:cs="Arial"/>
                <w:b/>
                <w:color w:val="C00000"/>
                <w:sz w:val="32"/>
                <w:szCs w:val="32"/>
              </w:rPr>
              <w:t>Geometry</w:t>
            </w:r>
          </w:p>
        </w:tc>
        <w:tc>
          <w:tcPr>
            <w:tcW w:w="7308" w:type="dxa"/>
            <w:shd w:val="clear" w:color="auto" w:fill="BFBFBF" w:themeFill="background1" w:themeFillShade="BF"/>
          </w:tcPr>
          <w:p w:rsidR="007947D7" w:rsidRPr="0053653C" w:rsidRDefault="007947D7" w:rsidP="006B189A">
            <w:pPr>
              <w:jc w:val="right"/>
              <w:rPr>
                <w:rFonts w:cs="Arial"/>
                <w:b/>
                <w:color w:val="C00000"/>
                <w:sz w:val="32"/>
                <w:szCs w:val="32"/>
              </w:rPr>
            </w:pPr>
            <w:r w:rsidRPr="0053653C">
              <w:rPr>
                <w:rFonts w:cs="Arial"/>
                <w:b/>
                <w:color w:val="C00000"/>
                <w:sz w:val="32"/>
                <w:szCs w:val="32"/>
              </w:rPr>
              <w:t>K.</w:t>
            </w:r>
            <w:r>
              <w:rPr>
                <w:rFonts w:cs="Arial"/>
                <w:b/>
                <w:color w:val="C00000"/>
                <w:sz w:val="32"/>
                <w:szCs w:val="32"/>
              </w:rPr>
              <w:t>G</w:t>
            </w:r>
          </w:p>
        </w:tc>
      </w:tr>
    </w:tbl>
    <w:p w:rsidR="007947D7" w:rsidRPr="0053653C" w:rsidRDefault="007947D7" w:rsidP="007947D7">
      <w:pPr>
        <w:rPr>
          <w:rFonts w:cs="Arial"/>
        </w:rPr>
      </w:pPr>
    </w:p>
    <w:p w:rsidR="007947D7" w:rsidRPr="0007327B" w:rsidRDefault="007947D7" w:rsidP="007947D7">
      <w:pPr>
        <w:rPr>
          <w:rFonts w:cs="Arial"/>
          <w:b/>
          <w:bCs/>
          <w:sz w:val="32"/>
          <w:szCs w:val="32"/>
        </w:rPr>
      </w:pPr>
      <w:r w:rsidRPr="007947D7">
        <w:rPr>
          <w:rFonts w:cs="Arial"/>
          <w:b/>
          <w:bCs/>
          <w:sz w:val="32"/>
          <w:szCs w:val="32"/>
        </w:rPr>
        <w:t>Identify and describe shapes (squares, circles, triangles, rectangles,</w:t>
      </w:r>
      <w:r>
        <w:rPr>
          <w:rFonts w:cs="Arial"/>
          <w:b/>
          <w:bCs/>
          <w:sz w:val="32"/>
          <w:szCs w:val="32"/>
        </w:rPr>
        <w:t xml:space="preserve"> </w:t>
      </w:r>
      <w:r w:rsidRPr="007947D7">
        <w:rPr>
          <w:rFonts w:cs="Arial"/>
          <w:b/>
          <w:bCs/>
          <w:sz w:val="32"/>
          <w:szCs w:val="32"/>
        </w:rPr>
        <w:t>hexagons, cubes, cones, cylinders, and spheres).</w:t>
      </w:r>
    </w:p>
    <w:tbl>
      <w:tblPr>
        <w:tblStyle w:val="TableGrid"/>
        <w:tblW w:w="0" w:type="auto"/>
        <w:tblLook w:val="04A0"/>
      </w:tblPr>
      <w:tblGrid>
        <w:gridCol w:w="3789"/>
        <w:gridCol w:w="3789"/>
        <w:gridCol w:w="1350"/>
        <w:gridCol w:w="4590"/>
        <w:gridCol w:w="1080"/>
      </w:tblGrid>
      <w:tr w:rsidR="007947D7" w:rsidRPr="0053653C" w:rsidTr="006B189A">
        <w:tc>
          <w:tcPr>
            <w:tcW w:w="3789" w:type="dxa"/>
            <w:vAlign w:val="center"/>
          </w:tcPr>
          <w:p w:rsidR="007947D7" w:rsidRPr="0053653C" w:rsidRDefault="007947D7" w:rsidP="006B189A">
            <w:pPr>
              <w:jc w:val="center"/>
              <w:rPr>
                <w:rFonts w:cs="Arial"/>
                <w:b/>
              </w:rPr>
            </w:pPr>
            <w:r w:rsidRPr="0053653C">
              <w:rPr>
                <w:rFonts w:cs="Arial"/>
                <w:b/>
              </w:rPr>
              <w:t>Common Core Standard</w:t>
            </w:r>
          </w:p>
        </w:tc>
        <w:tc>
          <w:tcPr>
            <w:tcW w:w="3789" w:type="dxa"/>
            <w:vAlign w:val="center"/>
          </w:tcPr>
          <w:p w:rsidR="007947D7" w:rsidRPr="0053653C" w:rsidRDefault="007947D7" w:rsidP="006B189A">
            <w:pPr>
              <w:jc w:val="center"/>
              <w:rPr>
                <w:rFonts w:cs="Arial"/>
                <w:b/>
              </w:rPr>
            </w:pPr>
            <w:r w:rsidRPr="0053653C">
              <w:rPr>
                <w:rFonts w:cs="Arial"/>
                <w:b/>
              </w:rPr>
              <w:t>Components of the standard</w:t>
            </w:r>
          </w:p>
        </w:tc>
        <w:tc>
          <w:tcPr>
            <w:tcW w:w="1350" w:type="dxa"/>
            <w:vAlign w:val="center"/>
          </w:tcPr>
          <w:p w:rsidR="007947D7" w:rsidRPr="0053653C" w:rsidRDefault="007947D7" w:rsidP="006B189A">
            <w:pPr>
              <w:jc w:val="center"/>
              <w:rPr>
                <w:rFonts w:cs="Arial"/>
                <w:b/>
              </w:rPr>
            </w:pPr>
            <w:r w:rsidRPr="0053653C">
              <w:rPr>
                <w:rFonts w:cs="Arial"/>
                <w:b/>
              </w:rPr>
              <w:t xml:space="preserve">Teaching Towards </w:t>
            </w:r>
            <w:r w:rsidRPr="0053653C">
              <w:rPr>
                <w:rFonts w:cs="Arial"/>
                <w:b/>
              </w:rPr>
              <w:lastRenderedPageBreak/>
              <w:t>Construct / Level</w:t>
            </w:r>
          </w:p>
        </w:tc>
        <w:tc>
          <w:tcPr>
            <w:tcW w:w="4590" w:type="dxa"/>
            <w:vAlign w:val="center"/>
          </w:tcPr>
          <w:p w:rsidR="007947D7" w:rsidRPr="0053653C" w:rsidRDefault="007947D7" w:rsidP="006B189A">
            <w:pPr>
              <w:jc w:val="center"/>
              <w:rPr>
                <w:rFonts w:cs="Arial"/>
                <w:b/>
              </w:rPr>
            </w:pPr>
            <w:r w:rsidRPr="0053653C">
              <w:rPr>
                <w:rFonts w:cs="Arial"/>
                <w:b/>
              </w:rPr>
              <w:lastRenderedPageBreak/>
              <w:t>Activities that Support the Standard</w:t>
            </w:r>
          </w:p>
        </w:tc>
        <w:tc>
          <w:tcPr>
            <w:tcW w:w="1080" w:type="dxa"/>
            <w:vAlign w:val="center"/>
          </w:tcPr>
          <w:p w:rsidR="007947D7" w:rsidRPr="0053653C" w:rsidRDefault="007947D7" w:rsidP="006B189A">
            <w:pPr>
              <w:jc w:val="center"/>
              <w:rPr>
                <w:rFonts w:cs="Arial"/>
                <w:b/>
              </w:rPr>
            </w:pPr>
            <w:r w:rsidRPr="0053653C">
              <w:rPr>
                <w:rFonts w:cs="Arial"/>
                <w:b/>
              </w:rPr>
              <w:t>AVMR</w:t>
            </w:r>
          </w:p>
          <w:p w:rsidR="007947D7" w:rsidRPr="0053653C" w:rsidRDefault="007947D7" w:rsidP="006B189A">
            <w:pPr>
              <w:jc w:val="center"/>
              <w:rPr>
                <w:rFonts w:cs="Arial"/>
                <w:b/>
              </w:rPr>
            </w:pPr>
            <w:r w:rsidRPr="0053653C">
              <w:rPr>
                <w:rFonts w:cs="Arial"/>
                <w:b/>
              </w:rPr>
              <w:t>Support</w:t>
            </w:r>
          </w:p>
          <w:p w:rsidR="007947D7" w:rsidRPr="0053653C" w:rsidRDefault="007947D7" w:rsidP="006B189A">
            <w:pPr>
              <w:jc w:val="center"/>
              <w:rPr>
                <w:rFonts w:cs="Arial"/>
                <w:b/>
              </w:rPr>
            </w:pPr>
            <w:r w:rsidRPr="0053653C">
              <w:rPr>
                <w:rFonts w:cs="Arial"/>
                <w:b/>
              </w:rPr>
              <w:lastRenderedPageBreak/>
              <w:t>F/P/N</w:t>
            </w:r>
            <w:r>
              <w:rPr>
                <w:rFonts w:cs="Arial"/>
                <w:b/>
              </w:rPr>
              <w:t>*</w:t>
            </w:r>
          </w:p>
        </w:tc>
      </w:tr>
      <w:tr w:rsidR="007947D7" w:rsidRPr="0053653C" w:rsidTr="00FF2402">
        <w:tc>
          <w:tcPr>
            <w:tcW w:w="3789" w:type="dxa"/>
          </w:tcPr>
          <w:p w:rsidR="007947D7" w:rsidRPr="00665C01" w:rsidRDefault="007947D7" w:rsidP="007947D7">
            <w:pPr>
              <w:rPr>
                <w:rFonts w:cs="Arial"/>
                <w:color w:val="FF0000"/>
              </w:rPr>
            </w:pPr>
            <w:r w:rsidRPr="00665C01">
              <w:rPr>
                <w:rFonts w:cs="Arial"/>
                <w:color w:val="FF0000"/>
              </w:rPr>
              <w:lastRenderedPageBreak/>
              <w:t xml:space="preserve">1. Describe objects in the environment using names of shapes, and describe the relative positions of these objects using terms such as </w:t>
            </w:r>
            <w:r w:rsidRPr="00665C01">
              <w:rPr>
                <w:rFonts w:cs="Arial"/>
                <w:i/>
                <w:iCs/>
                <w:color w:val="FF0000"/>
              </w:rPr>
              <w:t>above</w:t>
            </w:r>
            <w:r w:rsidRPr="00665C01">
              <w:rPr>
                <w:rFonts w:cs="Arial"/>
                <w:color w:val="FF0000"/>
              </w:rPr>
              <w:t xml:space="preserve">, </w:t>
            </w:r>
            <w:r w:rsidRPr="00665C01">
              <w:rPr>
                <w:rFonts w:cs="Arial"/>
                <w:i/>
                <w:iCs/>
                <w:color w:val="FF0000"/>
              </w:rPr>
              <w:t>below</w:t>
            </w:r>
            <w:r w:rsidRPr="00665C01">
              <w:rPr>
                <w:rFonts w:cs="Arial"/>
                <w:color w:val="FF0000"/>
              </w:rPr>
              <w:t xml:space="preserve">, </w:t>
            </w:r>
            <w:r w:rsidRPr="00665C01">
              <w:rPr>
                <w:rFonts w:cs="Arial"/>
                <w:i/>
                <w:iCs/>
                <w:color w:val="FF0000"/>
              </w:rPr>
              <w:t>beside</w:t>
            </w:r>
            <w:r w:rsidRPr="00665C01">
              <w:rPr>
                <w:rFonts w:cs="Arial"/>
                <w:color w:val="FF0000"/>
              </w:rPr>
              <w:t xml:space="preserve">, </w:t>
            </w:r>
            <w:r w:rsidRPr="00665C01">
              <w:rPr>
                <w:rFonts w:cs="Arial"/>
                <w:i/>
                <w:iCs/>
                <w:color w:val="FF0000"/>
              </w:rPr>
              <w:t>in front of</w:t>
            </w:r>
            <w:r w:rsidRPr="00665C01">
              <w:rPr>
                <w:rFonts w:cs="Arial"/>
                <w:color w:val="FF0000"/>
              </w:rPr>
              <w:t xml:space="preserve">, </w:t>
            </w:r>
            <w:r w:rsidRPr="00665C01">
              <w:rPr>
                <w:rFonts w:cs="Arial"/>
                <w:i/>
                <w:iCs/>
                <w:color w:val="FF0000"/>
              </w:rPr>
              <w:t>behind</w:t>
            </w:r>
            <w:r w:rsidRPr="00665C01">
              <w:rPr>
                <w:rFonts w:cs="Arial"/>
                <w:color w:val="FF0000"/>
              </w:rPr>
              <w:t xml:space="preserve">, and </w:t>
            </w:r>
            <w:r w:rsidRPr="00665C01">
              <w:rPr>
                <w:rFonts w:cs="Arial"/>
                <w:i/>
                <w:iCs/>
                <w:color w:val="FF0000"/>
              </w:rPr>
              <w:t>next to</w:t>
            </w:r>
            <w:r w:rsidRPr="00665C01">
              <w:rPr>
                <w:rFonts w:cs="Arial"/>
                <w:color w:val="FF0000"/>
              </w:rPr>
              <w:t>.</w:t>
            </w:r>
          </w:p>
        </w:tc>
        <w:tc>
          <w:tcPr>
            <w:tcW w:w="3789" w:type="dxa"/>
            <w:shd w:val="clear" w:color="auto" w:fill="F2DBDB" w:themeFill="accent2" w:themeFillTint="33"/>
          </w:tcPr>
          <w:p w:rsidR="007947D7" w:rsidRPr="0053653C" w:rsidRDefault="007947D7" w:rsidP="006B189A">
            <w:pPr>
              <w:rPr>
                <w:rFonts w:cs="Arial"/>
              </w:rPr>
            </w:pPr>
          </w:p>
        </w:tc>
        <w:tc>
          <w:tcPr>
            <w:tcW w:w="1350" w:type="dxa"/>
            <w:shd w:val="clear" w:color="auto" w:fill="F2DBDB" w:themeFill="accent2" w:themeFillTint="33"/>
          </w:tcPr>
          <w:p w:rsidR="007947D7" w:rsidRPr="0053653C" w:rsidRDefault="007947D7" w:rsidP="006B189A">
            <w:pPr>
              <w:rPr>
                <w:rFonts w:cs="Arial"/>
              </w:rPr>
            </w:pPr>
          </w:p>
        </w:tc>
        <w:tc>
          <w:tcPr>
            <w:tcW w:w="4590" w:type="dxa"/>
            <w:shd w:val="clear" w:color="auto" w:fill="F2DBDB" w:themeFill="accent2" w:themeFillTint="33"/>
          </w:tcPr>
          <w:p w:rsidR="007947D7" w:rsidRPr="0053653C" w:rsidRDefault="007947D7" w:rsidP="006B189A">
            <w:pPr>
              <w:rPr>
                <w:rFonts w:cs="Arial"/>
              </w:rPr>
            </w:pPr>
          </w:p>
        </w:tc>
        <w:tc>
          <w:tcPr>
            <w:tcW w:w="1080" w:type="dxa"/>
            <w:shd w:val="clear" w:color="auto" w:fill="F2DBDB" w:themeFill="accent2" w:themeFillTint="33"/>
          </w:tcPr>
          <w:p w:rsidR="007947D7" w:rsidRPr="0053653C" w:rsidRDefault="007947D7" w:rsidP="006B189A">
            <w:pPr>
              <w:jc w:val="center"/>
              <w:rPr>
                <w:rFonts w:cs="Arial"/>
              </w:rPr>
            </w:pPr>
          </w:p>
        </w:tc>
      </w:tr>
      <w:tr w:rsidR="007947D7" w:rsidRPr="0053653C" w:rsidTr="00FF2402">
        <w:tc>
          <w:tcPr>
            <w:tcW w:w="3789" w:type="dxa"/>
          </w:tcPr>
          <w:p w:rsidR="007947D7" w:rsidRPr="00665C01" w:rsidRDefault="007947D7" w:rsidP="006B189A">
            <w:pPr>
              <w:rPr>
                <w:rFonts w:cs="Arial"/>
                <w:color w:val="FF0000"/>
              </w:rPr>
            </w:pPr>
            <w:r w:rsidRPr="00665C01">
              <w:rPr>
                <w:rFonts w:cs="Arial"/>
                <w:color w:val="FF0000"/>
              </w:rPr>
              <w:t>2. Correctly name shapes regardless of their orientations or overall size.</w:t>
            </w:r>
          </w:p>
        </w:tc>
        <w:tc>
          <w:tcPr>
            <w:tcW w:w="3789" w:type="dxa"/>
            <w:shd w:val="clear" w:color="auto" w:fill="F2DBDB" w:themeFill="accent2" w:themeFillTint="33"/>
          </w:tcPr>
          <w:p w:rsidR="007947D7" w:rsidRPr="0053653C" w:rsidRDefault="007947D7" w:rsidP="006B189A">
            <w:pPr>
              <w:rPr>
                <w:rFonts w:cs="Arial"/>
              </w:rPr>
            </w:pPr>
          </w:p>
        </w:tc>
        <w:tc>
          <w:tcPr>
            <w:tcW w:w="1350" w:type="dxa"/>
            <w:shd w:val="clear" w:color="auto" w:fill="F2DBDB" w:themeFill="accent2" w:themeFillTint="33"/>
          </w:tcPr>
          <w:p w:rsidR="007947D7" w:rsidRPr="0053653C" w:rsidRDefault="007947D7" w:rsidP="006B189A">
            <w:pPr>
              <w:rPr>
                <w:rFonts w:cs="Arial"/>
              </w:rPr>
            </w:pPr>
          </w:p>
        </w:tc>
        <w:tc>
          <w:tcPr>
            <w:tcW w:w="4590" w:type="dxa"/>
            <w:shd w:val="clear" w:color="auto" w:fill="F2DBDB" w:themeFill="accent2" w:themeFillTint="33"/>
          </w:tcPr>
          <w:p w:rsidR="007947D7" w:rsidRPr="0053653C" w:rsidRDefault="007947D7" w:rsidP="006B189A">
            <w:pPr>
              <w:rPr>
                <w:rFonts w:cs="Arial"/>
              </w:rPr>
            </w:pPr>
          </w:p>
        </w:tc>
        <w:tc>
          <w:tcPr>
            <w:tcW w:w="1080" w:type="dxa"/>
            <w:shd w:val="clear" w:color="auto" w:fill="F2DBDB" w:themeFill="accent2" w:themeFillTint="33"/>
          </w:tcPr>
          <w:p w:rsidR="007947D7" w:rsidRPr="0053653C" w:rsidRDefault="007947D7" w:rsidP="006B189A">
            <w:pPr>
              <w:jc w:val="center"/>
              <w:rPr>
                <w:rFonts w:cs="Arial"/>
              </w:rPr>
            </w:pPr>
          </w:p>
        </w:tc>
      </w:tr>
      <w:tr w:rsidR="007947D7" w:rsidRPr="0053653C" w:rsidTr="00FF2402">
        <w:tc>
          <w:tcPr>
            <w:tcW w:w="3789" w:type="dxa"/>
          </w:tcPr>
          <w:p w:rsidR="007947D7" w:rsidRDefault="007947D7" w:rsidP="007947D7">
            <w:pPr>
              <w:rPr>
                <w:rFonts w:cs="Arial"/>
              </w:rPr>
            </w:pPr>
            <w:r>
              <w:rPr>
                <w:rFonts w:cs="Arial"/>
              </w:rPr>
              <w:t>3. Identify shapes as two-</w:t>
            </w:r>
            <w:r w:rsidRPr="007947D7">
              <w:rPr>
                <w:rFonts w:cs="Arial"/>
              </w:rPr>
              <w:t>dimensi</w:t>
            </w:r>
            <w:r>
              <w:rPr>
                <w:rFonts w:cs="Arial"/>
              </w:rPr>
              <w:t xml:space="preserve">onal (lying in a plane, “flat”) </w:t>
            </w:r>
            <w:r w:rsidRPr="007947D7">
              <w:rPr>
                <w:rFonts w:cs="Arial"/>
              </w:rPr>
              <w:t>or three</w:t>
            </w:r>
            <w:r>
              <w:rPr>
                <w:rFonts w:cs="Arial"/>
              </w:rPr>
              <w:t>-</w:t>
            </w:r>
            <w:r w:rsidRPr="007947D7">
              <w:rPr>
                <w:rFonts w:cs="Arial"/>
              </w:rPr>
              <w:t>dimensional</w:t>
            </w:r>
            <w:r>
              <w:rPr>
                <w:rFonts w:cs="Arial"/>
              </w:rPr>
              <w:t xml:space="preserve"> </w:t>
            </w:r>
            <w:r w:rsidRPr="007947D7">
              <w:rPr>
                <w:rFonts w:cs="Arial"/>
              </w:rPr>
              <w:t>(“solid”).</w:t>
            </w:r>
          </w:p>
        </w:tc>
        <w:tc>
          <w:tcPr>
            <w:tcW w:w="3789" w:type="dxa"/>
            <w:shd w:val="clear" w:color="auto" w:fill="F2DBDB" w:themeFill="accent2" w:themeFillTint="33"/>
          </w:tcPr>
          <w:p w:rsidR="007947D7" w:rsidRPr="0053653C" w:rsidRDefault="007947D7" w:rsidP="006B189A">
            <w:pPr>
              <w:rPr>
                <w:rFonts w:cs="Arial"/>
              </w:rPr>
            </w:pPr>
          </w:p>
        </w:tc>
        <w:tc>
          <w:tcPr>
            <w:tcW w:w="1350" w:type="dxa"/>
            <w:shd w:val="clear" w:color="auto" w:fill="F2DBDB" w:themeFill="accent2" w:themeFillTint="33"/>
          </w:tcPr>
          <w:p w:rsidR="007947D7" w:rsidRPr="0053653C" w:rsidRDefault="007947D7" w:rsidP="006B189A">
            <w:pPr>
              <w:rPr>
                <w:rFonts w:cs="Arial"/>
              </w:rPr>
            </w:pPr>
          </w:p>
        </w:tc>
        <w:tc>
          <w:tcPr>
            <w:tcW w:w="4590" w:type="dxa"/>
            <w:shd w:val="clear" w:color="auto" w:fill="F2DBDB" w:themeFill="accent2" w:themeFillTint="33"/>
          </w:tcPr>
          <w:p w:rsidR="007947D7" w:rsidRPr="0053653C" w:rsidRDefault="007947D7" w:rsidP="006B189A">
            <w:pPr>
              <w:rPr>
                <w:rFonts w:cs="Arial"/>
              </w:rPr>
            </w:pPr>
          </w:p>
        </w:tc>
        <w:tc>
          <w:tcPr>
            <w:tcW w:w="1080" w:type="dxa"/>
            <w:shd w:val="clear" w:color="auto" w:fill="F2DBDB" w:themeFill="accent2" w:themeFillTint="33"/>
          </w:tcPr>
          <w:p w:rsidR="007947D7" w:rsidRPr="0053653C" w:rsidRDefault="007947D7" w:rsidP="006B189A">
            <w:pPr>
              <w:jc w:val="center"/>
              <w:rPr>
                <w:rFonts w:cs="Arial"/>
              </w:rPr>
            </w:pPr>
          </w:p>
        </w:tc>
      </w:tr>
    </w:tbl>
    <w:p w:rsidR="007947D7" w:rsidRDefault="007947D7" w:rsidP="007947D7">
      <w:pPr>
        <w:rPr>
          <w:rFonts w:cs="Arial"/>
          <w:b/>
          <w:sz w:val="24"/>
          <w:szCs w:val="24"/>
        </w:rPr>
      </w:pPr>
      <w:r w:rsidRPr="00C25F93">
        <w:rPr>
          <w:rFonts w:cs="Arial"/>
          <w:b/>
          <w:sz w:val="24"/>
          <w:szCs w:val="24"/>
        </w:rPr>
        <w:t>*F is Full; P is Partial; N is None</w:t>
      </w:r>
    </w:p>
    <w:p w:rsidR="007947D7" w:rsidRDefault="007947D7" w:rsidP="007947D7">
      <w:pPr>
        <w:rPr>
          <w:rFonts w:cs="Arial"/>
          <w:b/>
          <w:sz w:val="24"/>
          <w:szCs w:val="24"/>
        </w:rPr>
      </w:pPr>
    </w:p>
    <w:p w:rsidR="007947D7" w:rsidRDefault="007947D7" w:rsidP="007947D7">
      <w:pPr>
        <w:rPr>
          <w:rFonts w:cs="Arial"/>
          <w:b/>
          <w:sz w:val="24"/>
          <w:szCs w:val="24"/>
        </w:rPr>
      </w:pPr>
    </w:p>
    <w:p w:rsidR="007947D7" w:rsidRPr="0007327B" w:rsidRDefault="007947D7" w:rsidP="007947D7">
      <w:pPr>
        <w:rPr>
          <w:rFonts w:cs="Arial"/>
          <w:b/>
          <w:bCs/>
          <w:sz w:val="32"/>
          <w:szCs w:val="32"/>
        </w:rPr>
      </w:pPr>
      <w:r w:rsidRPr="007947D7">
        <w:rPr>
          <w:rFonts w:cs="Arial"/>
          <w:b/>
          <w:bCs/>
          <w:sz w:val="32"/>
          <w:szCs w:val="32"/>
        </w:rPr>
        <w:t>Analyze, compare, create, and compose shapes.</w:t>
      </w:r>
    </w:p>
    <w:tbl>
      <w:tblPr>
        <w:tblStyle w:val="TableGrid"/>
        <w:tblW w:w="0" w:type="auto"/>
        <w:tblLook w:val="04A0"/>
      </w:tblPr>
      <w:tblGrid>
        <w:gridCol w:w="3789"/>
        <w:gridCol w:w="3789"/>
        <w:gridCol w:w="1350"/>
        <w:gridCol w:w="4590"/>
        <w:gridCol w:w="1080"/>
      </w:tblGrid>
      <w:tr w:rsidR="007947D7" w:rsidRPr="0053653C" w:rsidTr="006B189A">
        <w:tc>
          <w:tcPr>
            <w:tcW w:w="3789" w:type="dxa"/>
            <w:vAlign w:val="center"/>
          </w:tcPr>
          <w:p w:rsidR="007947D7" w:rsidRPr="0053653C" w:rsidRDefault="007947D7" w:rsidP="006B189A">
            <w:pPr>
              <w:jc w:val="center"/>
              <w:rPr>
                <w:rFonts w:cs="Arial"/>
                <w:b/>
              </w:rPr>
            </w:pPr>
            <w:r w:rsidRPr="0053653C">
              <w:rPr>
                <w:rFonts w:cs="Arial"/>
                <w:b/>
              </w:rPr>
              <w:t>Common Core Standard</w:t>
            </w:r>
          </w:p>
        </w:tc>
        <w:tc>
          <w:tcPr>
            <w:tcW w:w="3789" w:type="dxa"/>
            <w:vAlign w:val="center"/>
          </w:tcPr>
          <w:p w:rsidR="007947D7" w:rsidRPr="0053653C" w:rsidRDefault="007947D7" w:rsidP="006B189A">
            <w:pPr>
              <w:jc w:val="center"/>
              <w:rPr>
                <w:rFonts w:cs="Arial"/>
                <w:b/>
              </w:rPr>
            </w:pPr>
            <w:r w:rsidRPr="0053653C">
              <w:rPr>
                <w:rFonts w:cs="Arial"/>
                <w:b/>
              </w:rPr>
              <w:t>Components of the standard</w:t>
            </w:r>
          </w:p>
        </w:tc>
        <w:tc>
          <w:tcPr>
            <w:tcW w:w="1350" w:type="dxa"/>
            <w:vAlign w:val="center"/>
          </w:tcPr>
          <w:p w:rsidR="007947D7" w:rsidRPr="0053653C" w:rsidRDefault="007947D7" w:rsidP="006B189A">
            <w:pPr>
              <w:jc w:val="center"/>
              <w:rPr>
                <w:rFonts w:cs="Arial"/>
                <w:b/>
              </w:rPr>
            </w:pPr>
            <w:r w:rsidRPr="0053653C">
              <w:rPr>
                <w:rFonts w:cs="Arial"/>
                <w:b/>
              </w:rPr>
              <w:t>Teaching Towards Construct / Level</w:t>
            </w:r>
          </w:p>
        </w:tc>
        <w:tc>
          <w:tcPr>
            <w:tcW w:w="4590" w:type="dxa"/>
            <w:vAlign w:val="center"/>
          </w:tcPr>
          <w:p w:rsidR="007947D7" w:rsidRPr="0053653C" w:rsidRDefault="007947D7" w:rsidP="006B189A">
            <w:pPr>
              <w:jc w:val="center"/>
              <w:rPr>
                <w:rFonts w:cs="Arial"/>
                <w:b/>
              </w:rPr>
            </w:pPr>
            <w:r w:rsidRPr="0053653C">
              <w:rPr>
                <w:rFonts w:cs="Arial"/>
                <w:b/>
              </w:rPr>
              <w:t>Activities that Support the Standard</w:t>
            </w:r>
          </w:p>
        </w:tc>
        <w:tc>
          <w:tcPr>
            <w:tcW w:w="1080" w:type="dxa"/>
            <w:vAlign w:val="center"/>
          </w:tcPr>
          <w:p w:rsidR="007947D7" w:rsidRPr="0053653C" w:rsidRDefault="007947D7" w:rsidP="006B189A">
            <w:pPr>
              <w:jc w:val="center"/>
              <w:rPr>
                <w:rFonts w:cs="Arial"/>
                <w:b/>
              </w:rPr>
            </w:pPr>
            <w:r w:rsidRPr="0053653C">
              <w:rPr>
                <w:rFonts w:cs="Arial"/>
                <w:b/>
              </w:rPr>
              <w:t>AVMR</w:t>
            </w:r>
          </w:p>
          <w:p w:rsidR="007947D7" w:rsidRPr="0053653C" w:rsidRDefault="007947D7" w:rsidP="006B189A">
            <w:pPr>
              <w:jc w:val="center"/>
              <w:rPr>
                <w:rFonts w:cs="Arial"/>
                <w:b/>
              </w:rPr>
            </w:pPr>
            <w:r w:rsidRPr="0053653C">
              <w:rPr>
                <w:rFonts w:cs="Arial"/>
                <w:b/>
              </w:rPr>
              <w:t>Support</w:t>
            </w:r>
          </w:p>
          <w:p w:rsidR="007947D7" w:rsidRPr="0053653C" w:rsidRDefault="007947D7" w:rsidP="006B189A">
            <w:pPr>
              <w:jc w:val="center"/>
              <w:rPr>
                <w:rFonts w:cs="Arial"/>
                <w:b/>
              </w:rPr>
            </w:pPr>
            <w:r w:rsidRPr="0053653C">
              <w:rPr>
                <w:rFonts w:cs="Arial"/>
                <w:b/>
              </w:rPr>
              <w:t>F/P/N</w:t>
            </w:r>
            <w:r>
              <w:rPr>
                <w:rFonts w:cs="Arial"/>
                <w:b/>
              </w:rPr>
              <w:t>*</w:t>
            </w:r>
          </w:p>
        </w:tc>
      </w:tr>
      <w:tr w:rsidR="007947D7" w:rsidRPr="0053653C" w:rsidTr="00FF2402">
        <w:tc>
          <w:tcPr>
            <w:tcW w:w="3789" w:type="dxa"/>
          </w:tcPr>
          <w:p w:rsidR="007947D7" w:rsidRPr="00DF2BF8" w:rsidRDefault="007947D7" w:rsidP="007947D7">
            <w:pPr>
              <w:rPr>
                <w:rFonts w:cs="Arial"/>
                <w:color w:val="FF0000"/>
              </w:rPr>
            </w:pPr>
            <w:r w:rsidRPr="00DF2BF8">
              <w:rPr>
                <w:rFonts w:cs="Arial"/>
                <w:color w:val="FF0000"/>
              </w:rPr>
              <w:t>4. 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3789" w:type="dxa"/>
            <w:shd w:val="clear" w:color="auto" w:fill="F2DBDB" w:themeFill="accent2" w:themeFillTint="33"/>
          </w:tcPr>
          <w:p w:rsidR="007947D7" w:rsidRPr="0053653C" w:rsidRDefault="007947D7" w:rsidP="006B189A">
            <w:pPr>
              <w:rPr>
                <w:rFonts w:cs="Arial"/>
              </w:rPr>
            </w:pPr>
          </w:p>
        </w:tc>
        <w:tc>
          <w:tcPr>
            <w:tcW w:w="1350" w:type="dxa"/>
            <w:shd w:val="clear" w:color="auto" w:fill="F2DBDB" w:themeFill="accent2" w:themeFillTint="33"/>
          </w:tcPr>
          <w:p w:rsidR="007947D7" w:rsidRPr="0053653C" w:rsidRDefault="007947D7" w:rsidP="006B189A">
            <w:pPr>
              <w:rPr>
                <w:rFonts w:cs="Arial"/>
              </w:rPr>
            </w:pPr>
          </w:p>
        </w:tc>
        <w:tc>
          <w:tcPr>
            <w:tcW w:w="4590" w:type="dxa"/>
            <w:shd w:val="clear" w:color="auto" w:fill="F2DBDB" w:themeFill="accent2" w:themeFillTint="33"/>
          </w:tcPr>
          <w:p w:rsidR="007947D7" w:rsidRPr="0053653C" w:rsidRDefault="007947D7" w:rsidP="006B189A">
            <w:pPr>
              <w:rPr>
                <w:rFonts w:cs="Arial"/>
              </w:rPr>
            </w:pPr>
          </w:p>
        </w:tc>
        <w:tc>
          <w:tcPr>
            <w:tcW w:w="1080" w:type="dxa"/>
            <w:shd w:val="clear" w:color="auto" w:fill="F2DBDB" w:themeFill="accent2" w:themeFillTint="33"/>
          </w:tcPr>
          <w:p w:rsidR="007947D7" w:rsidRPr="0053653C" w:rsidRDefault="007947D7" w:rsidP="006B189A">
            <w:pPr>
              <w:jc w:val="center"/>
              <w:rPr>
                <w:rFonts w:cs="Arial"/>
              </w:rPr>
            </w:pPr>
          </w:p>
        </w:tc>
      </w:tr>
      <w:tr w:rsidR="007947D7" w:rsidRPr="0053653C" w:rsidTr="00FF2402">
        <w:tc>
          <w:tcPr>
            <w:tcW w:w="3789" w:type="dxa"/>
          </w:tcPr>
          <w:p w:rsidR="007947D7" w:rsidRPr="00937C10" w:rsidRDefault="007947D7" w:rsidP="007947D7">
            <w:pPr>
              <w:rPr>
                <w:rFonts w:cs="Arial"/>
                <w:color w:val="FF0000"/>
              </w:rPr>
            </w:pPr>
            <w:r w:rsidRPr="00937C10">
              <w:rPr>
                <w:rFonts w:cs="Arial"/>
                <w:color w:val="FF0000"/>
              </w:rPr>
              <w:t>5. Model shapes in the world by building shapes from components (e.g., sticks and clay balls) and drawing shapes.</w:t>
            </w:r>
          </w:p>
        </w:tc>
        <w:tc>
          <w:tcPr>
            <w:tcW w:w="3789" w:type="dxa"/>
            <w:shd w:val="clear" w:color="auto" w:fill="F2DBDB" w:themeFill="accent2" w:themeFillTint="33"/>
          </w:tcPr>
          <w:p w:rsidR="007947D7" w:rsidRPr="0053653C" w:rsidRDefault="007947D7" w:rsidP="006B189A">
            <w:pPr>
              <w:rPr>
                <w:rFonts w:cs="Arial"/>
              </w:rPr>
            </w:pPr>
          </w:p>
        </w:tc>
        <w:tc>
          <w:tcPr>
            <w:tcW w:w="1350" w:type="dxa"/>
            <w:shd w:val="clear" w:color="auto" w:fill="F2DBDB" w:themeFill="accent2" w:themeFillTint="33"/>
          </w:tcPr>
          <w:p w:rsidR="007947D7" w:rsidRPr="0053653C" w:rsidRDefault="007947D7" w:rsidP="006B189A">
            <w:pPr>
              <w:rPr>
                <w:rFonts w:cs="Arial"/>
              </w:rPr>
            </w:pPr>
          </w:p>
        </w:tc>
        <w:tc>
          <w:tcPr>
            <w:tcW w:w="4590" w:type="dxa"/>
            <w:shd w:val="clear" w:color="auto" w:fill="F2DBDB" w:themeFill="accent2" w:themeFillTint="33"/>
          </w:tcPr>
          <w:p w:rsidR="007947D7" w:rsidRPr="0053653C" w:rsidRDefault="007947D7" w:rsidP="006B189A">
            <w:pPr>
              <w:rPr>
                <w:rFonts w:cs="Arial"/>
              </w:rPr>
            </w:pPr>
          </w:p>
        </w:tc>
        <w:tc>
          <w:tcPr>
            <w:tcW w:w="1080" w:type="dxa"/>
            <w:shd w:val="clear" w:color="auto" w:fill="F2DBDB" w:themeFill="accent2" w:themeFillTint="33"/>
          </w:tcPr>
          <w:p w:rsidR="007947D7" w:rsidRPr="0053653C" w:rsidRDefault="007947D7" w:rsidP="006B189A">
            <w:pPr>
              <w:jc w:val="center"/>
              <w:rPr>
                <w:rFonts w:cs="Arial"/>
              </w:rPr>
            </w:pPr>
          </w:p>
        </w:tc>
      </w:tr>
      <w:tr w:rsidR="007947D7" w:rsidRPr="0053653C" w:rsidTr="00FF2402">
        <w:tc>
          <w:tcPr>
            <w:tcW w:w="3789" w:type="dxa"/>
          </w:tcPr>
          <w:p w:rsidR="007947D7" w:rsidRPr="00937C10" w:rsidRDefault="007947D7" w:rsidP="007947D7">
            <w:pPr>
              <w:rPr>
                <w:rFonts w:cs="Arial"/>
                <w:i/>
                <w:iCs/>
                <w:color w:val="FF0000"/>
              </w:rPr>
            </w:pPr>
            <w:r w:rsidRPr="00937C10">
              <w:rPr>
                <w:rFonts w:cs="Arial"/>
                <w:color w:val="FF0000"/>
              </w:rPr>
              <w:t xml:space="preserve">6. Compose simple shapes to form larger shapes. </w:t>
            </w:r>
            <w:r w:rsidRPr="00937C10">
              <w:rPr>
                <w:rFonts w:cs="Arial"/>
                <w:i/>
                <w:iCs/>
                <w:color w:val="FF0000"/>
              </w:rPr>
              <w:t>For example, “Can you join these two triangles with full sides touching to make a rectangle?”</w:t>
            </w:r>
          </w:p>
        </w:tc>
        <w:tc>
          <w:tcPr>
            <w:tcW w:w="3789" w:type="dxa"/>
            <w:shd w:val="clear" w:color="auto" w:fill="F2DBDB" w:themeFill="accent2" w:themeFillTint="33"/>
          </w:tcPr>
          <w:p w:rsidR="007947D7" w:rsidRPr="0053653C" w:rsidRDefault="007947D7" w:rsidP="006B189A">
            <w:pPr>
              <w:rPr>
                <w:rFonts w:cs="Arial"/>
              </w:rPr>
            </w:pPr>
          </w:p>
        </w:tc>
        <w:tc>
          <w:tcPr>
            <w:tcW w:w="1350" w:type="dxa"/>
            <w:shd w:val="clear" w:color="auto" w:fill="F2DBDB" w:themeFill="accent2" w:themeFillTint="33"/>
          </w:tcPr>
          <w:p w:rsidR="007947D7" w:rsidRPr="0053653C" w:rsidRDefault="007947D7" w:rsidP="006B189A">
            <w:pPr>
              <w:rPr>
                <w:rFonts w:cs="Arial"/>
              </w:rPr>
            </w:pPr>
          </w:p>
        </w:tc>
        <w:tc>
          <w:tcPr>
            <w:tcW w:w="4590" w:type="dxa"/>
            <w:shd w:val="clear" w:color="auto" w:fill="F2DBDB" w:themeFill="accent2" w:themeFillTint="33"/>
          </w:tcPr>
          <w:p w:rsidR="007947D7" w:rsidRPr="0053653C" w:rsidRDefault="007947D7" w:rsidP="006B189A">
            <w:pPr>
              <w:rPr>
                <w:rFonts w:cs="Arial"/>
              </w:rPr>
            </w:pPr>
          </w:p>
        </w:tc>
        <w:tc>
          <w:tcPr>
            <w:tcW w:w="1080" w:type="dxa"/>
            <w:shd w:val="clear" w:color="auto" w:fill="F2DBDB" w:themeFill="accent2" w:themeFillTint="33"/>
          </w:tcPr>
          <w:p w:rsidR="007947D7" w:rsidRPr="0053653C" w:rsidRDefault="007947D7" w:rsidP="006B189A">
            <w:pPr>
              <w:jc w:val="center"/>
              <w:rPr>
                <w:rFonts w:cs="Arial"/>
              </w:rPr>
            </w:pPr>
          </w:p>
        </w:tc>
      </w:tr>
    </w:tbl>
    <w:p w:rsidR="007947D7" w:rsidRDefault="007947D7" w:rsidP="007947D7">
      <w:pPr>
        <w:rPr>
          <w:rFonts w:cs="Arial"/>
          <w:b/>
          <w:sz w:val="24"/>
          <w:szCs w:val="24"/>
        </w:rPr>
      </w:pPr>
      <w:r w:rsidRPr="00C25F93">
        <w:rPr>
          <w:rFonts w:cs="Arial"/>
          <w:b/>
          <w:sz w:val="24"/>
          <w:szCs w:val="24"/>
        </w:rPr>
        <w:lastRenderedPageBreak/>
        <w:t>*F is Full; P is Partial; N is None</w:t>
      </w:r>
    </w:p>
    <w:p w:rsidR="00EA6EA5" w:rsidRDefault="00EA6EA5" w:rsidP="007947D7">
      <w:pPr>
        <w:rPr>
          <w:rFonts w:cs="Arial"/>
          <w:b/>
          <w:sz w:val="24"/>
          <w:szCs w:val="24"/>
        </w:rPr>
      </w:pPr>
    </w:p>
    <w:p w:rsidR="00EA6EA5" w:rsidRDefault="00EA6EA5" w:rsidP="007947D7">
      <w:pPr>
        <w:rPr>
          <w:rFonts w:cs="Arial"/>
          <w:b/>
          <w:sz w:val="24"/>
          <w:szCs w:val="24"/>
        </w:rPr>
      </w:pPr>
    </w:p>
    <w:p w:rsidR="00EA6EA5" w:rsidRPr="00EA6EA5" w:rsidRDefault="00EA6EA5" w:rsidP="00EA6EA5">
      <w:pPr>
        <w:rPr>
          <w:rFonts w:cs="Arial"/>
          <w:sz w:val="24"/>
          <w:szCs w:val="24"/>
        </w:rPr>
      </w:pPr>
      <w:r w:rsidRPr="00EA6EA5">
        <w:rPr>
          <w:rFonts w:cs="Arial"/>
          <w:sz w:val="24"/>
          <w:szCs w:val="24"/>
          <w:vertAlign w:val="superscript"/>
        </w:rPr>
        <w:t>1</w:t>
      </w:r>
      <w:r w:rsidRPr="00EA6EA5">
        <w:rPr>
          <w:rFonts w:cs="Arial"/>
          <w:sz w:val="24"/>
          <w:szCs w:val="24"/>
        </w:rPr>
        <w:t>Include groups with up to ten objects.</w:t>
      </w:r>
    </w:p>
    <w:p w:rsidR="00EA6EA5" w:rsidRDefault="00EA6EA5" w:rsidP="00EA6EA5">
      <w:pPr>
        <w:rPr>
          <w:rFonts w:cs="Arial"/>
          <w:sz w:val="24"/>
          <w:szCs w:val="24"/>
        </w:rPr>
      </w:pPr>
      <w:r w:rsidRPr="00EA6EA5">
        <w:rPr>
          <w:rFonts w:cs="Arial"/>
          <w:sz w:val="24"/>
          <w:szCs w:val="24"/>
          <w:vertAlign w:val="superscript"/>
        </w:rPr>
        <w:t>2</w:t>
      </w:r>
      <w:r w:rsidRPr="00EA6EA5">
        <w:rPr>
          <w:rFonts w:cs="Arial"/>
          <w:sz w:val="24"/>
          <w:szCs w:val="24"/>
        </w:rPr>
        <w:t>Drawings need not show details, but should show the mathematics in the problem.</w:t>
      </w:r>
      <w:r>
        <w:rPr>
          <w:rFonts w:cs="Arial"/>
          <w:sz w:val="24"/>
          <w:szCs w:val="24"/>
        </w:rPr>
        <w:t xml:space="preserve"> </w:t>
      </w:r>
      <w:r w:rsidRPr="00EA6EA5">
        <w:rPr>
          <w:rFonts w:cs="Arial"/>
          <w:sz w:val="24"/>
          <w:szCs w:val="24"/>
        </w:rPr>
        <w:t>(This applies wherever drawings are mentioned in the Standards.)</w:t>
      </w:r>
    </w:p>
    <w:p w:rsidR="007947D7" w:rsidRPr="00BF5268" w:rsidRDefault="00EA6EA5" w:rsidP="00203A3E">
      <w:pPr>
        <w:rPr>
          <w:rFonts w:cs="Arial"/>
          <w:sz w:val="24"/>
          <w:szCs w:val="24"/>
        </w:rPr>
      </w:pPr>
      <w:r w:rsidRPr="00EA6EA5">
        <w:rPr>
          <w:rFonts w:cs="Arial"/>
          <w:sz w:val="24"/>
          <w:szCs w:val="24"/>
          <w:vertAlign w:val="superscript"/>
        </w:rPr>
        <w:t>3</w:t>
      </w:r>
      <w:r w:rsidRPr="00EA6EA5">
        <w:rPr>
          <w:rFonts w:cs="Arial"/>
          <w:sz w:val="24"/>
          <w:szCs w:val="24"/>
        </w:rPr>
        <w:t>Limit category counts to be less than or equal to 10.</w:t>
      </w:r>
    </w:p>
    <w:p w:rsidR="00203A3E" w:rsidRPr="0053653C" w:rsidRDefault="00203A3E" w:rsidP="00203A3E">
      <w:pPr>
        <w:rPr>
          <w:rFonts w:cs="Arial"/>
        </w:rPr>
      </w:pPr>
    </w:p>
    <w:sectPr w:rsidR="00203A3E" w:rsidRPr="0053653C" w:rsidSect="00203A3E">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01" w:rsidRDefault="00BD5201" w:rsidP="0067403F">
      <w:r>
        <w:separator/>
      </w:r>
    </w:p>
  </w:endnote>
  <w:endnote w:type="continuationSeparator" w:id="0">
    <w:p w:rsidR="00BD5201" w:rsidRDefault="00BD5201" w:rsidP="006740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3F" w:rsidRDefault="0067403F">
    <w:pPr>
      <w:pStyle w:val="Footer"/>
    </w:pPr>
    <w:r>
      <w:t>©</w:t>
    </w:r>
    <w:r w:rsidR="00A37BCB">
      <w:t xml:space="preserve"> 2011.</w:t>
    </w:r>
    <w:r>
      <w:t xml:space="preserve"> Tina Silvestri &amp; Will L</w:t>
    </w:r>
    <w:r w:rsidR="00A37BCB">
      <w:t>aRiccia, Solon City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01" w:rsidRDefault="00BD5201" w:rsidP="0067403F">
      <w:r>
        <w:separator/>
      </w:r>
    </w:p>
  </w:footnote>
  <w:footnote w:type="continuationSeparator" w:id="0">
    <w:p w:rsidR="00BD5201" w:rsidRDefault="00BD5201" w:rsidP="00674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3A3E"/>
    <w:rsid w:val="00011A41"/>
    <w:rsid w:val="0007327B"/>
    <w:rsid w:val="000B72E5"/>
    <w:rsid w:val="00127F03"/>
    <w:rsid w:val="00163FC8"/>
    <w:rsid w:val="00174703"/>
    <w:rsid w:val="00180D41"/>
    <w:rsid w:val="001E16A1"/>
    <w:rsid w:val="001E42D1"/>
    <w:rsid w:val="001E6805"/>
    <w:rsid w:val="001F147C"/>
    <w:rsid w:val="001F2A9D"/>
    <w:rsid w:val="00203A3E"/>
    <w:rsid w:val="002362C7"/>
    <w:rsid w:val="003559CD"/>
    <w:rsid w:val="00395D18"/>
    <w:rsid w:val="003D715D"/>
    <w:rsid w:val="00416E60"/>
    <w:rsid w:val="00441DD5"/>
    <w:rsid w:val="004610AD"/>
    <w:rsid w:val="004A029F"/>
    <w:rsid w:val="004E32CD"/>
    <w:rsid w:val="0053653C"/>
    <w:rsid w:val="00546949"/>
    <w:rsid w:val="00551B49"/>
    <w:rsid w:val="00563E65"/>
    <w:rsid w:val="005E2270"/>
    <w:rsid w:val="00607B86"/>
    <w:rsid w:val="00653224"/>
    <w:rsid w:val="00654B4F"/>
    <w:rsid w:val="00665C01"/>
    <w:rsid w:val="00666A08"/>
    <w:rsid w:val="0067403F"/>
    <w:rsid w:val="00692253"/>
    <w:rsid w:val="0069523C"/>
    <w:rsid w:val="006D5E98"/>
    <w:rsid w:val="006F7E7E"/>
    <w:rsid w:val="00737970"/>
    <w:rsid w:val="00741F25"/>
    <w:rsid w:val="007629BF"/>
    <w:rsid w:val="007659DE"/>
    <w:rsid w:val="007947D7"/>
    <w:rsid w:val="007C2CF9"/>
    <w:rsid w:val="007E28E3"/>
    <w:rsid w:val="007E7E3D"/>
    <w:rsid w:val="008125F3"/>
    <w:rsid w:val="00852C1A"/>
    <w:rsid w:val="0088704F"/>
    <w:rsid w:val="008B42EF"/>
    <w:rsid w:val="008C352D"/>
    <w:rsid w:val="008E7AFA"/>
    <w:rsid w:val="00926500"/>
    <w:rsid w:val="00935737"/>
    <w:rsid w:val="00937C10"/>
    <w:rsid w:val="0095081D"/>
    <w:rsid w:val="00960658"/>
    <w:rsid w:val="009E7447"/>
    <w:rsid w:val="00A37BCB"/>
    <w:rsid w:val="00A86990"/>
    <w:rsid w:val="00B106B8"/>
    <w:rsid w:val="00B77CCF"/>
    <w:rsid w:val="00BB14AF"/>
    <w:rsid w:val="00BC73CC"/>
    <w:rsid w:val="00BD5201"/>
    <w:rsid w:val="00BF5268"/>
    <w:rsid w:val="00C25F93"/>
    <w:rsid w:val="00C32B52"/>
    <w:rsid w:val="00C71E5B"/>
    <w:rsid w:val="00CB0622"/>
    <w:rsid w:val="00D667A8"/>
    <w:rsid w:val="00D712DE"/>
    <w:rsid w:val="00D75C86"/>
    <w:rsid w:val="00D76C56"/>
    <w:rsid w:val="00DF2BF8"/>
    <w:rsid w:val="00E203C6"/>
    <w:rsid w:val="00E24FB3"/>
    <w:rsid w:val="00E51912"/>
    <w:rsid w:val="00E64F25"/>
    <w:rsid w:val="00EA6EA5"/>
    <w:rsid w:val="00EB58CF"/>
    <w:rsid w:val="00EB599D"/>
    <w:rsid w:val="00ED4978"/>
    <w:rsid w:val="00EF39CF"/>
    <w:rsid w:val="00F036B5"/>
    <w:rsid w:val="00F763F8"/>
    <w:rsid w:val="00F86A2B"/>
    <w:rsid w:val="00FA72F8"/>
    <w:rsid w:val="00FD6AA1"/>
    <w:rsid w:val="00FF2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403F"/>
    <w:pPr>
      <w:tabs>
        <w:tab w:val="center" w:pos="4680"/>
        <w:tab w:val="right" w:pos="9360"/>
      </w:tabs>
    </w:pPr>
  </w:style>
  <w:style w:type="character" w:customStyle="1" w:styleId="HeaderChar">
    <w:name w:val="Header Char"/>
    <w:basedOn w:val="DefaultParagraphFont"/>
    <w:link w:val="Header"/>
    <w:uiPriority w:val="99"/>
    <w:semiHidden/>
    <w:rsid w:val="0067403F"/>
  </w:style>
  <w:style w:type="paragraph" w:styleId="Footer">
    <w:name w:val="footer"/>
    <w:basedOn w:val="Normal"/>
    <w:link w:val="FooterChar"/>
    <w:uiPriority w:val="99"/>
    <w:semiHidden/>
    <w:unhideWhenUsed/>
    <w:rsid w:val="0067403F"/>
    <w:pPr>
      <w:tabs>
        <w:tab w:val="center" w:pos="4680"/>
        <w:tab w:val="right" w:pos="9360"/>
      </w:tabs>
    </w:pPr>
  </w:style>
  <w:style w:type="character" w:customStyle="1" w:styleId="FooterChar">
    <w:name w:val="Footer Char"/>
    <w:basedOn w:val="DefaultParagraphFont"/>
    <w:link w:val="Footer"/>
    <w:uiPriority w:val="99"/>
    <w:semiHidden/>
    <w:rsid w:val="006740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LaRiccia</dc:creator>
  <cp:lastModifiedBy>solon</cp:lastModifiedBy>
  <cp:revision>14</cp:revision>
  <dcterms:created xsi:type="dcterms:W3CDTF">2011-05-02T13:42:00Z</dcterms:created>
  <dcterms:modified xsi:type="dcterms:W3CDTF">2011-05-02T14:10:00Z</dcterms:modified>
</cp:coreProperties>
</file>